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A4A" w:rsidRPr="001061B5" w:rsidRDefault="00251A4A" w:rsidP="00AF74F3">
      <w:pPr>
        <w:jc w:val="center"/>
        <w:rPr>
          <w:rFonts w:ascii="Arial" w:hAnsi="Arial" w:cs="Arial"/>
          <w:sz w:val="20"/>
          <w:szCs w:val="20"/>
        </w:rPr>
      </w:pPr>
      <w:r w:rsidRPr="001061B5">
        <w:rPr>
          <w:rFonts w:ascii="Arial" w:hAnsi="Arial" w:cs="Arial"/>
          <w:b/>
          <w:sz w:val="20"/>
          <w:szCs w:val="20"/>
        </w:rPr>
        <w:t>DERS BİLGİ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09"/>
        <w:gridCol w:w="2039"/>
        <w:gridCol w:w="1343"/>
        <w:gridCol w:w="1735"/>
        <w:gridCol w:w="1736"/>
      </w:tblGrid>
      <w:tr w:rsidR="001061B5" w:rsidRPr="001061B5" w:rsidTr="00AF74F3">
        <w:trPr>
          <w:trHeight w:val="417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1061B5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DERSİN ADI</w:t>
            </w:r>
          </w:p>
        </w:tc>
        <w:tc>
          <w:tcPr>
            <w:tcW w:w="6853" w:type="dxa"/>
            <w:gridSpan w:val="4"/>
            <w:vAlign w:val="center"/>
          </w:tcPr>
          <w:p w:rsidR="00523BD5" w:rsidRPr="001061B5" w:rsidRDefault="0004347E" w:rsidP="00FF66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YALITIMLI CAM VE KAPLAMA</w:t>
            </w:r>
          </w:p>
        </w:tc>
      </w:tr>
      <w:tr w:rsidR="001061B5" w:rsidRPr="001061B5" w:rsidTr="00AF74F3">
        <w:trPr>
          <w:trHeight w:val="409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1061B5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DERSİN SINIFI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1061B5" w:rsidRDefault="007E7A16" w:rsidP="00AF74F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12.</w:t>
            </w:r>
            <w:r w:rsidR="00251A4A" w:rsidRPr="001061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Sınıf </w:t>
            </w:r>
          </w:p>
        </w:tc>
      </w:tr>
      <w:tr w:rsidR="001061B5" w:rsidRPr="001061B5" w:rsidTr="00AF74F3">
        <w:trPr>
          <w:trHeight w:val="414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1061B5" w:rsidRDefault="00251A4A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DERSİN SÜRESİ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1061B5" w:rsidRDefault="00AF74F3" w:rsidP="00356AA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Haftalık </w:t>
            </w:r>
            <w:r w:rsidR="00092D60" w:rsidRPr="001061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  <w:r w:rsidR="00251A4A" w:rsidRPr="001061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Ders Saati</w:t>
            </w:r>
          </w:p>
        </w:tc>
      </w:tr>
      <w:tr w:rsidR="001061B5" w:rsidRPr="001061B5" w:rsidTr="00FF6673">
        <w:trPr>
          <w:trHeight w:val="717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1061B5" w:rsidRDefault="00043022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DERSİN AMACI</w:t>
            </w:r>
          </w:p>
        </w:tc>
        <w:tc>
          <w:tcPr>
            <w:tcW w:w="6853" w:type="dxa"/>
            <w:gridSpan w:val="4"/>
            <w:vAlign w:val="center"/>
          </w:tcPr>
          <w:p w:rsidR="00043022" w:rsidRPr="001061B5" w:rsidRDefault="003529A1" w:rsidP="005B2AC9">
            <w:pPr>
              <w:pStyle w:val="PMetin"/>
              <w:ind w:firstLine="0"/>
              <w:rPr>
                <w:rFonts w:cs="Arial"/>
                <w:szCs w:val="20"/>
              </w:rPr>
            </w:pPr>
            <w:r w:rsidRPr="001061B5">
              <w:rPr>
                <w:rFonts w:cs="Arial"/>
                <w:szCs w:val="20"/>
              </w:rPr>
              <w:t>Bu derste öğrenciye makine ile cam kesimi, cam yıkama, işlenmiş camları istifleme, birleştirme öncesi hazırlık ve birleştirme sonrası işlemleri ve ayna yapımı ile ilgili bilgi ve becerilerin kazandırılması amaçlanmaktadır.</w:t>
            </w:r>
          </w:p>
        </w:tc>
      </w:tr>
      <w:tr w:rsidR="001061B5" w:rsidRPr="001061B5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1061B5" w:rsidRDefault="00FB7BE4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DERSİN ÖĞRENME KAZANIMLARI</w:t>
            </w:r>
          </w:p>
        </w:tc>
        <w:tc>
          <w:tcPr>
            <w:tcW w:w="6853" w:type="dxa"/>
            <w:gridSpan w:val="4"/>
            <w:vAlign w:val="center"/>
          </w:tcPr>
          <w:p w:rsidR="007E7A16" w:rsidRPr="001061B5" w:rsidRDefault="00F11296" w:rsidP="008019CD">
            <w:pPr>
              <w:pStyle w:val="ListeParagraf"/>
              <w:numPr>
                <w:ilvl w:val="0"/>
                <w:numId w:val="5"/>
              </w:numPr>
              <w:tabs>
                <w:tab w:val="left" w:pos="1701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K</w:t>
            </w:r>
            <w:r w:rsidR="007E7A16" w:rsidRPr="001061B5">
              <w:rPr>
                <w:rFonts w:ascii="Arial" w:hAnsi="Arial" w:cs="Arial"/>
                <w:sz w:val="20"/>
                <w:szCs w:val="20"/>
              </w:rPr>
              <w:t>esim öncesi hazırlık yapıp camı keser.</w:t>
            </w:r>
          </w:p>
          <w:p w:rsidR="007E7A16" w:rsidRPr="001061B5" w:rsidRDefault="00F11296" w:rsidP="008019CD">
            <w:pPr>
              <w:pStyle w:val="ListeParagraf"/>
              <w:numPr>
                <w:ilvl w:val="0"/>
                <w:numId w:val="5"/>
              </w:numPr>
              <w:tabs>
                <w:tab w:val="left" w:pos="1701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Y</w:t>
            </w:r>
            <w:r w:rsidR="007E7A16" w:rsidRPr="001061B5">
              <w:rPr>
                <w:rFonts w:ascii="Arial" w:hAnsi="Arial" w:cs="Arial"/>
                <w:sz w:val="20"/>
                <w:szCs w:val="20"/>
              </w:rPr>
              <w:t>ıkama malzemelerini seçip yıkama makinesi ayarlarını yapar.</w:t>
            </w:r>
          </w:p>
          <w:p w:rsidR="007E7A16" w:rsidRPr="001061B5" w:rsidRDefault="00F11296" w:rsidP="008019CD">
            <w:pPr>
              <w:pStyle w:val="KazanmBalk"/>
              <w:numPr>
                <w:ilvl w:val="0"/>
                <w:numId w:val="5"/>
              </w:numPr>
              <w:spacing w:after="0"/>
              <w:rPr>
                <w:szCs w:val="20"/>
              </w:rPr>
            </w:pPr>
            <w:r w:rsidRPr="001061B5">
              <w:rPr>
                <w:szCs w:val="20"/>
              </w:rPr>
              <w:t xml:space="preserve">Üretim </w:t>
            </w:r>
            <w:r w:rsidR="007E7A16" w:rsidRPr="001061B5">
              <w:rPr>
                <w:szCs w:val="20"/>
              </w:rPr>
              <w:t>aşamalarında ve nakliye öncesi istifleme yapar.</w:t>
            </w:r>
          </w:p>
          <w:p w:rsidR="007E7A16" w:rsidRPr="001061B5" w:rsidRDefault="00F11296" w:rsidP="008019CD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B</w:t>
            </w:r>
            <w:r w:rsidR="007E7A16" w:rsidRPr="001061B5">
              <w:rPr>
                <w:rFonts w:ascii="Arial" w:hAnsi="Arial" w:cs="Arial"/>
                <w:sz w:val="20"/>
                <w:szCs w:val="20"/>
              </w:rPr>
              <w:t>irleştirme öncesi cam ve çıta hazırlığı yapar.</w:t>
            </w:r>
          </w:p>
          <w:p w:rsidR="007E7A16" w:rsidRPr="001061B5" w:rsidRDefault="00F11296" w:rsidP="008019CD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Ç</w:t>
            </w:r>
            <w:r w:rsidR="007E7A16" w:rsidRPr="001061B5">
              <w:rPr>
                <w:rFonts w:ascii="Arial" w:eastAsia="Calibri" w:hAnsi="Arial" w:cs="Arial"/>
                <w:sz w:val="20"/>
                <w:szCs w:val="20"/>
              </w:rPr>
              <w:t>ıta yardımıyla camları birleştirip camların arasına soy gaz doldurma ve çıta çevresini dolgu malzemesi ile doldurma işlemlerini yapar.</w:t>
            </w:r>
          </w:p>
          <w:p w:rsidR="00043022" w:rsidRPr="001061B5" w:rsidRDefault="00F11296" w:rsidP="005B2AC9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C</w:t>
            </w:r>
            <w:r w:rsidR="007E7A16" w:rsidRPr="001061B5">
              <w:rPr>
                <w:rFonts w:ascii="Arial" w:hAnsi="Arial" w:cs="Arial"/>
                <w:sz w:val="20"/>
                <w:szCs w:val="20"/>
              </w:rPr>
              <w:t>amı kaplamaya hazırlayıp ayna üretimi yapar.</w:t>
            </w:r>
          </w:p>
        </w:tc>
      </w:tr>
      <w:tr w:rsidR="001061B5" w:rsidRPr="001061B5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1061B5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EĞİTİM-ÖĞRETİM ORTAM VE DONANIMI</w:t>
            </w:r>
          </w:p>
        </w:tc>
        <w:tc>
          <w:tcPr>
            <w:tcW w:w="6853" w:type="dxa"/>
            <w:gridSpan w:val="4"/>
            <w:vAlign w:val="center"/>
          </w:tcPr>
          <w:p w:rsidR="00FF6673" w:rsidRPr="001061B5" w:rsidRDefault="00FF6673" w:rsidP="00FF6673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Ortam: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6C1" w:rsidRPr="001061B5">
              <w:rPr>
                <w:rFonts w:ascii="Arial" w:hAnsi="Arial" w:cs="Arial"/>
                <w:sz w:val="20"/>
                <w:szCs w:val="20"/>
              </w:rPr>
              <w:t xml:space="preserve">Atölye, </w:t>
            </w:r>
            <w:r w:rsidR="005B2AC9" w:rsidRPr="001061B5">
              <w:rPr>
                <w:rFonts w:ascii="Arial" w:hAnsi="Arial" w:cs="Arial"/>
                <w:sz w:val="20"/>
                <w:szCs w:val="20"/>
              </w:rPr>
              <w:t>cam atölyesi, vitray atölyesi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, işletme ortamı</w:t>
            </w:r>
          </w:p>
          <w:p w:rsidR="00251A4A" w:rsidRPr="001061B5" w:rsidRDefault="00FF6673" w:rsidP="00391458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061B5">
              <w:rPr>
                <w:rFonts w:ascii="Arial" w:hAnsi="Arial" w:cs="Arial"/>
                <w:b/>
                <w:sz w:val="20"/>
                <w:szCs w:val="20"/>
              </w:rPr>
              <w:t>Donanım:</w:t>
            </w:r>
            <w:r w:rsidR="008F2668" w:rsidRPr="001061B5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365F00" w:rsidRPr="001061B5">
              <w:rPr>
                <w:rFonts w:ascii="Arial" w:hAnsi="Arial" w:cs="Arial"/>
                <w:sz w:val="20"/>
                <w:szCs w:val="20"/>
              </w:rPr>
              <w:t xml:space="preserve">Vantuz, elmas, cam kesme </w:t>
            </w:r>
            <w:r w:rsidR="00A158F7" w:rsidRPr="001061B5">
              <w:rPr>
                <w:rFonts w:ascii="Arial" w:hAnsi="Arial" w:cs="Arial"/>
                <w:sz w:val="20"/>
                <w:szCs w:val="20"/>
              </w:rPr>
              <w:t>makinesi, cam</w:t>
            </w:r>
            <w:r w:rsidR="00365F00" w:rsidRPr="001061B5">
              <w:rPr>
                <w:rFonts w:ascii="Arial" w:hAnsi="Arial" w:cs="Arial"/>
                <w:sz w:val="20"/>
                <w:szCs w:val="20"/>
              </w:rPr>
              <w:t xml:space="preserve"> taşıma eldiveni ve bileklik, </w:t>
            </w:r>
            <w:r w:rsidR="00365F00" w:rsidRPr="001061B5">
              <w:rPr>
                <w:rFonts w:ascii="Arial" w:hAnsi="Arial" w:cs="Arial"/>
                <w:bCs/>
                <w:sz w:val="20"/>
                <w:szCs w:val="20"/>
              </w:rPr>
              <w:t xml:space="preserve">cam kesme makinesi, metal veya ahşap cetvel ve gönye, </w:t>
            </w:r>
            <w:r w:rsidR="00365F00" w:rsidRPr="001061B5">
              <w:rPr>
                <w:rFonts w:ascii="Arial" w:hAnsi="Arial" w:cs="Arial"/>
                <w:sz w:val="20"/>
                <w:szCs w:val="20"/>
              </w:rPr>
              <w:t>cam yıkama makinesi, taşıma sehpası ve çeşitleri, koruyucu malzeme, tanıtım ve yönlendirme kartı, ambalaj malzemeleri, koruyucu malzeme, tanıtma kartı, iç cam, dış cam</w:t>
            </w:r>
            <w:r w:rsidR="00365F00" w:rsidRPr="001061B5">
              <w:rPr>
                <w:rFonts w:ascii="Arial" w:hAnsi="Arial" w:cs="Arial"/>
                <w:b/>
                <w:sz w:val="20"/>
                <w:szCs w:val="20"/>
              </w:rPr>
              <w:t xml:space="preserve">,  </w:t>
            </w:r>
            <w:r w:rsidR="00365F00" w:rsidRPr="001061B5">
              <w:rPr>
                <w:rFonts w:ascii="Arial" w:hAnsi="Arial" w:cs="Arial"/>
                <w:sz w:val="20"/>
                <w:szCs w:val="20"/>
              </w:rPr>
              <w:t xml:space="preserve">etiket, </w:t>
            </w:r>
            <w:r w:rsidR="00AF36C0" w:rsidRPr="001061B5">
              <w:rPr>
                <w:rFonts w:ascii="Arial" w:hAnsi="Arial" w:cs="Arial"/>
                <w:sz w:val="20"/>
                <w:szCs w:val="20"/>
              </w:rPr>
              <w:t>sipariş formu, birleştirme çıtası nem alıcı malzeme (</w:t>
            </w:r>
            <w:proofErr w:type="spellStart"/>
            <w:r w:rsidR="00AF36C0" w:rsidRPr="001061B5">
              <w:rPr>
                <w:rFonts w:ascii="Arial" w:hAnsi="Arial" w:cs="Arial"/>
                <w:sz w:val="20"/>
                <w:szCs w:val="20"/>
              </w:rPr>
              <w:t>silikajel</w:t>
            </w:r>
            <w:proofErr w:type="spellEnd"/>
            <w:r w:rsidR="00AF36C0" w:rsidRPr="001061B5">
              <w:rPr>
                <w:rFonts w:ascii="Arial" w:hAnsi="Arial" w:cs="Arial"/>
                <w:sz w:val="20"/>
                <w:szCs w:val="20"/>
              </w:rPr>
              <w:t xml:space="preserve">),  </w:t>
            </w:r>
            <w:proofErr w:type="spellStart"/>
            <w:r w:rsidR="00AF36C0" w:rsidRPr="001061B5">
              <w:rPr>
                <w:rFonts w:ascii="Arial" w:hAnsi="Arial" w:cs="Arial"/>
                <w:sz w:val="20"/>
                <w:szCs w:val="20"/>
              </w:rPr>
              <w:t>butil</w:t>
            </w:r>
            <w:proofErr w:type="spellEnd"/>
            <w:r w:rsidR="00AF36C0" w:rsidRPr="001061B5">
              <w:rPr>
                <w:rFonts w:ascii="Arial" w:hAnsi="Arial" w:cs="Arial"/>
                <w:sz w:val="20"/>
                <w:szCs w:val="20"/>
              </w:rPr>
              <w:t xml:space="preserve">, çıta hazırlama makineleri,  çıta kesme-bükme makinesi,  nem alıcı dolum makinesi, </w:t>
            </w:r>
            <w:proofErr w:type="spellStart"/>
            <w:r w:rsidR="00AF36C0" w:rsidRPr="001061B5">
              <w:rPr>
                <w:rFonts w:ascii="Arial" w:hAnsi="Arial" w:cs="Arial"/>
                <w:sz w:val="20"/>
                <w:szCs w:val="20"/>
              </w:rPr>
              <w:t>butil</w:t>
            </w:r>
            <w:proofErr w:type="spellEnd"/>
            <w:r w:rsidR="00AF36C0" w:rsidRPr="001061B5">
              <w:rPr>
                <w:rFonts w:ascii="Arial" w:hAnsi="Arial" w:cs="Arial"/>
                <w:sz w:val="20"/>
                <w:szCs w:val="20"/>
              </w:rPr>
              <w:t xml:space="preserve"> çekme makinesi, camları birleştirme makineleri, cam aksesuarları (</w:t>
            </w:r>
            <w:proofErr w:type="spellStart"/>
            <w:r w:rsidR="00AF36C0" w:rsidRPr="001061B5">
              <w:rPr>
                <w:rFonts w:ascii="Arial" w:hAnsi="Arial" w:cs="Arial"/>
                <w:sz w:val="20"/>
                <w:szCs w:val="20"/>
              </w:rPr>
              <w:t>karolaj</w:t>
            </w:r>
            <w:proofErr w:type="spellEnd"/>
            <w:r w:rsidR="00AF36C0" w:rsidRPr="001061B5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="00AF36C0" w:rsidRPr="001061B5">
              <w:rPr>
                <w:rFonts w:ascii="Arial" w:hAnsi="Arial" w:cs="Arial"/>
                <w:sz w:val="20"/>
                <w:szCs w:val="20"/>
              </w:rPr>
              <w:t>soygazlar</w:t>
            </w:r>
            <w:proofErr w:type="spellEnd"/>
            <w:r w:rsidR="00AF36C0" w:rsidRPr="001061B5">
              <w:rPr>
                <w:rFonts w:ascii="Arial" w:hAnsi="Arial" w:cs="Arial"/>
                <w:sz w:val="20"/>
                <w:szCs w:val="20"/>
              </w:rPr>
              <w:t>, gaz doldurma tüpler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 xml:space="preserve">i, dolgu malzemeleri ( silikon, </w:t>
            </w:r>
            <w:proofErr w:type="spellStart"/>
            <w:r w:rsidR="00AF36C0" w:rsidRPr="001061B5">
              <w:rPr>
                <w:rFonts w:ascii="Arial" w:hAnsi="Arial" w:cs="Arial"/>
                <w:sz w:val="20"/>
                <w:szCs w:val="20"/>
              </w:rPr>
              <w:t>tiakol</w:t>
            </w:r>
            <w:proofErr w:type="spellEnd"/>
            <w:r w:rsidR="00AF36C0" w:rsidRPr="001061B5">
              <w:rPr>
                <w:rFonts w:ascii="Arial" w:hAnsi="Arial" w:cs="Arial"/>
                <w:sz w:val="20"/>
                <w:szCs w:val="20"/>
              </w:rPr>
              <w:t>),  dolgu malzemeleri çekme makinesi basınç dengeleme çubuğu, ayna yapım makinesi, kaplama ve koruyucu malzemeleri, kalite kontrol test ciha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zları, cam fırını, yüzey boyası</w:t>
            </w:r>
            <w:proofErr w:type="gramEnd"/>
          </w:p>
        </w:tc>
      </w:tr>
      <w:tr w:rsidR="001061B5" w:rsidRPr="001061B5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1061B5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1061B5" w:rsidRDefault="00391458" w:rsidP="00AF74F3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Bu derste</w:t>
            </w:r>
            <w:r w:rsidR="00FF6673" w:rsidRPr="001061B5">
              <w:rPr>
                <w:rFonts w:ascii="Arial" w:hAnsi="Arial" w:cs="Arial"/>
                <w:sz w:val="20"/>
                <w:szCs w:val="20"/>
              </w:rPr>
              <w:t xml:space="preserve"> öğrenci performansı belirlemeye yönelik çalışmalar değerlendirilirken</w:t>
            </w:r>
            <w:r w:rsidRPr="001061B5">
              <w:rPr>
                <w:rFonts w:ascii="Arial" w:hAnsi="Arial" w:cs="Arial"/>
                <w:sz w:val="20"/>
                <w:szCs w:val="20"/>
              </w:rPr>
              <w:t>,</w:t>
            </w:r>
            <w:r w:rsidR="00FF6673" w:rsidRPr="001061B5">
              <w:rPr>
                <w:rFonts w:ascii="Arial" w:hAnsi="Arial" w:cs="Arial"/>
                <w:sz w:val="20"/>
                <w:szCs w:val="20"/>
              </w:rPr>
              <w:t xml:space="preserve"> gözlem formu, derecelendirme ölçeği ve dereceli puanlama anahtarı gibi ölçme araçlarından uygun olanlar seçilerek kullanılabilir. Bunun yanında öz değerlendirme ve akran değerlendirme formları kullanılarak öğrencilerin, öğretimin süreç boyutuna katılmaları sağlanabilir.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 w:val="restart"/>
            <w:shd w:val="clear" w:color="auto" w:fill="DBE5F1" w:themeFill="accent1" w:themeFillTint="33"/>
            <w:vAlign w:val="center"/>
          </w:tcPr>
          <w:p w:rsidR="005741B3" w:rsidRPr="001061B5" w:rsidRDefault="005741B3" w:rsidP="00AF74F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KAZANIM SAYISI VE SÜRE TABLOSU</w:t>
            </w:r>
          </w:p>
        </w:tc>
        <w:tc>
          <w:tcPr>
            <w:tcW w:w="2039" w:type="dxa"/>
            <w:vAlign w:val="center"/>
          </w:tcPr>
          <w:p w:rsidR="005741B3" w:rsidRPr="001061B5" w:rsidRDefault="005741B3" w:rsidP="00DD1C6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ÖĞRENME BİRİMİ</w:t>
            </w:r>
          </w:p>
        </w:tc>
        <w:tc>
          <w:tcPr>
            <w:tcW w:w="1343" w:type="dxa"/>
            <w:vAlign w:val="center"/>
          </w:tcPr>
          <w:p w:rsidR="005741B3" w:rsidRPr="001061B5" w:rsidRDefault="005741B3" w:rsidP="00DD1C6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KAZANIM SAYISI</w:t>
            </w:r>
          </w:p>
        </w:tc>
        <w:tc>
          <w:tcPr>
            <w:tcW w:w="1735" w:type="dxa"/>
            <w:vAlign w:val="center"/>
          </w:tcPr>
          <w:p w:rsidR="005741B3" w:rsidRPr="001061B5" w:rsidRDefault="005741B3" w:rsidP="00DD1C6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DERS SAATİ</w:t>
            </w:r>
          </w:p>
        </w:tc>
        <w:tc>
          <w:tcPr>
            <w:tcW w:w="1736" w:type="dxa"/>
            <w:vAlign w:val="center"/>
          </w:tcPr>
          <w:p w:rsidR="005741B3" w:rsidRPr="001061B5" w:rsidRDefault="005741B3" w:rsidP="00DD1C6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ORAN (%)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416251" w:rsidRPr="001061B5" w:rsidRDefault="00416251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416251" w:rsidRPr="001061B5" w:rsidRDefault="00391458" w:rsidP="00E25701">
            <w:pPr>
              <w:tabs>
                <w:tab w:val="left" w:pos="2410"/>
              </w:tabs>
              <w:spacing w:after="0"/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Makine</w:t>
            </w:r>
            <w:r w:rsidR="00E2570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ile</w:t>
            </w:r>
            <w:r w:rsidR="00416251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Cam</w:t>
            </w:r>
            <w:r w:rsidR="00A158F7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ın</w:t>
            </w:r>
            <w:r w:rsidR="00416251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Kesi</w:t>
            </w:r>
            <w:r w:rsidR="00A158F7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lmesi</w:t>
            </w:r>
          </w:p>
        </w:tc>
        <w:tc>
          <w:tcPr>
            <w:tcW w:w="1343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736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416251" w:rsidRPr="001061B5" w:rsidRDefault="00416251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Cam Yıkama</w:t>
            </w:r>
          </w:p>
        </w:tc>
        <w:tc>
          <w:tcPr>
            <w:tcW w:w="1343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736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416251" w:rsidRPr="001061B5" w:rsidRDefault="00416251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İşlenmiş Camları İstifleme</w:t>
            </w:r>
          </w:p>
        </w:tc>
        <w:tc>
          <w:tcPr>
            <w:tcW w:w="1343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736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416251" w:rsidRPr="001061B5" w:rsidRDefault="00416251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416251" w:rsidRPr="001061B5" w:rsidRDefault="00A158F7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Birleştirme Öncesi Hazırlık</w:t>
            </w:r>
          </w:p>
        </w:tc>
        <w:tc>
          <w:tcPr>
            <w:tcW w:w="1343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36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11,11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416251" w:rsidRPr="001061B5" w:rsidRDefault="00416251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416251" w:rsidRPr="001061B5" w:rsidRDefault="00A158F7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Birleştirme ve Sonrası İşlemleri</w:t>
            </w:r>
          </w:p>
        </w:tc>
        <w:tc>
          <w:tcPr>
            <w:tcW w:w="1343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35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736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416251" w:rsidRPr="001061B5" w:rsidRDefault="00416251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Ayna</w:t>
            </w:r>
          </w:p>
        </w:tc>
        <w:tc>
          <w:tcPr>
            <w:tcW w:w="1343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:rsidR="00416251" w:rsidRPr="001061B5" w:rsidRDefault="00416251" w:rsidP="00DD1C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22,21</w:t>
            </w:r>
          </w:p>
        </w:tc>
      </w:tr>
      <w:tr w:rsidR="001061B5" w:rsidRPr="001061B5" w:rsidTr="00DD1C65">
        <w:trPr>
          <w:trHeight w:val="624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5741B3" w:rsidRPr="001061B5" w:rsidRDefault="005741B3" w:rsidP="0063437F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5741B3" w:rsidRPr="001061B5" w:rsidRDefault="005741B3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  <w:tc>
          <w:tcPr>
            <w:tcW w:w="1343" w:type="dxa"/>
            <w:vAlign w:val="center"/>
          </w:tcPr>
          <w:p w:rsidR="005741B3" w:rsidRPr="001061B5" w:rsidRDefault="00B942EB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061B5">
              <w:rPr>
                <w:rFonts w:ascii="Arial" w:hAnsi="Arial" w:cs="Arial"/>
                <w:b/>
                <w:noProof/>
                <w:sz w:val="20"/>
                <w:szCs w:val="20"/>
              </w:rPr>
              <w:t>13</w: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35" w:type="dxa"/>
            <w:vAlign w:val="center"/>
          </w:tcPr>
          <w:p w:rsidR="005741B3" w:rsidRPr="001061B5" w:rsidRDefault="00B942EB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061B5">
              <w:rPr>
                <w:rFonts w:ascii="Arial" w:hAnsi="Arial" w:cs="Arial"/>
                <w:b/>
                <w:noProof/>
                <w:sz w:val="20"/>
                <w:szCs w:val="20"/>
              </w:rPr>
              <w:t>108</w: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36" w:type="dxa"/>
            <w:vAlign w:val="center"/>
          </w:tcPr>
          <w:p w:rsidR="005741B3" w:rsidRPr="001061B5" w:rsidRDefault="00B942EB" w:rsidP="00DD1C6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instrText xml:space="preserve"> =SUM(ABOVE) </w:instrTex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1061B5">
              <w:rPr>
                <w:rFonts w:ascii="Arial" w:hAnsi="Arial" w:cs="Arial"/>
                <w:b/>
                <w:noProof/>
                <w:sz w:val="20"/>
                <w:szCs w:val="20"/>
              </w:rPr>
              <w:t>100</w: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leGrid2"/>
        <w:tblW w:w="992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80" w:type="dxa"/>
          <w:right w:w="100" w:type="dxa"/>
        </w:tblCellMar>
        <w:tblLook w:val="04A0" w:firstRow="1" w:lastRow="0" w:firstColumn="1" w:lastColumn="0" w:noHBand="0" w:noVBand="1"/>
      </w:tblPr>
      <w:tblGrid>
        <w:gridCol w:w="1912"/>
        <w:gridCol w:w="2760"/>
        <w:gridCol w:w="5251"/>
      </w:tblGrid>
      <w:tr w:rsidR="001061B5" w:rsidRPr="001061B5" w:rsidTr="00A51030">
        <w:trPr>
          <w:trHeight w:val="698"/>
          <w:jc w:val="center"/>
        </w:trPr>
        <w:tc>
          <w:tcPr>
            <w:tcW w:w="2178" w:type="dxa"/>
            <w:shd w:val="clear" w:color="auto" w:fill="DBE5F1" w:themeFill="accent1" w:themeFillTint="33"/>
          </w:tcPr>
          <w:p w:rsidR="00251A4A" w:rsidRPr="001061B5" w:rsidRDefault="00685D2E" w:rsidP="00AF74F3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lastRenderedPageBreak/>
              <w:t>ÖĞRENME BİRİMİ</w:t>
            </w:r>
          </w:p>
        </w:tc>
        <w:tc>
          <w:tcPr>
            <w:tcW w:w="3012" w:type="dxa"/>
            <w:shd w:val="clear" w:color="auto" w:fill="DBE5F1" w:themeFill="accent1" w:themeFillTint="33"/>
            <w:vAlign w:val="center"/>
          </w:tcPr>
          <w:p w:rsidR="00251A4A" w:rsidRPr="001061B5" w:rsidRDefault="00251A4A" w:rsidP="00AF74F3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6092" w:type="dxa"/>
            <w:shd w:val="clear" w:color="auto" w:fill="DBE5F1" w:themeFill="accent1" w:themeFillTint="33"/>
          </w:tcPr>
          <w:p w:rsidR="00251A4A" w:rsidRPr="001061B5" w:rsidRDefault="00685D2E" w:rsidP="00AF74F3">
            <w:pPr>
              <w:ind w:left="13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 xml:space="preserve">ÖĞRENME BİRİMİ </w:t>
            </w:r>
            <w:r w:rsidR="00251A4A" w:rsidRPr="001061B5">
              <w:rPr>
                <w:rFonts w:ascii="Arial" w:hAnsi="Arial" w:cs="Arial"/>
                <w:b/>
                <w:sz w:val="20"/>
                <w:szCs w:val="20"/>
              </w:rPr>
              <w:t xml:space="preserve">KAZANIMLARI </w:t>
            </w:r>
            <w:r w:rsidR="008861CB" w:rsidRPr="001061B5">
              <w:rPr>
                <w:rFonts w:ascii="Arial" w:hAnsi="Arial" w:cs="Arial"/>
                <w:b/>
                <w:sz w:val="20"/>
                <w:szCs w:val="20"/>
              </w:rPr>
              <w:t xml:space="preserve">VE </w:t>
            </w:r>
            <w:r w:rsidR="00A158F7" w:rsidRPr="001061B5">
              <w:rPr>
                <w:rFonts w:ascii="Arial" w:hAnsi="Arial" w:cs="Arial"/>
                <w:b/>
                <w:sz w:val="20"/>
                <w:szCs w:val="20"/>
              </w:rPr>
              <w:t>KAZANIM AÇIKLAMALARI</w:t>
            </w:r>
          </w:p>
        </w:tc>
      </w:tr>
      <w:tr w:rsidR="001061B5" w:rsidRPr="001061B5" w:rsidTr="00766BDE">
        <w:trPr>
          <w:trHeight w:val="18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tabs>
                <w:tab w:val="left" w:pos="2410"/>
              </w:tabs>
              <w:spacing w:after="120"/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Makine </w:t>
            </w:r>
            <w:r w:rsidR="00766BDE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le Cam</w:t>
            </w:r>
            <w:r w:rsidR="003264A8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ın</w:t>
            </w: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Kesi</w:t>
            </w:r>
            <w:r w:rsidR="003264A8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3264A8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esi</w:t>
            </w:r>
          </w:p>
        </w:tc>
        <w:tc>
          <w:tcPr>
            <w:tcW w:w="3012" w:type="dxa"/>
            <w:vAlign w:val="center"/>
          </w:tcPr>
          <w:p w:rsidR="00416251" w:rsidRPr="001061B5" w:rsidRDefault="00416251" w:rsidP="00024E5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Kesim Öncesi Hazırlık </w:t>
            </w:r>
          </w:p>
          <w:p w:rsidR="00416251" w:rsidRPr="001061B5" w:rsidRDefault="00416251" w:rsidP="00024E59">
            <w:pPr>
              <w:pStyle w:val="ListeParagraf"/>
              <w:numPr>
                <w:ilvl w:val="0"/>
                <w:numId w:val="22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Camı Ke</w:t>
            </w:r>
            <w:r w:rsidR="00AF36C0" w:rsidRPr="001061B5">
              <w:rPr>
                <w:rFonts w:ascii="Arial" w:hAnsi="Arial" w:cs="Arial"/>
                <w:sz w:val="20"/>
                <w:szCs w:val="20"/>
              </w:rPr>
              <w:t>simi</w:t>
            </w:r>
          </w:p>
        </w:tc>
        <w:tc>
          <w:tcPr>
            <w:tcW w:w="6092" w:type="dxa"/>
          </w:tcPr>
          <w:p w:rsidR="00614C7F" w:rsidRPr="001061B5" w:rsidRDefault="00614C7F" w:rsidP="00614C7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 xml:space="preserve">Camın </w:t>
            </w:r>
            <w:r w:rsidR="00E40453" w:rsidRPr="001061B5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t>esimi öncesi hazırlık yapar.</w:t>
            </w:r>
          </w:p>
          <w:p w:rsidR="009444E3" w:rsidRPr="001061B5" w:rsidRDefault="009444E3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Camın kesimi öncesi yapılacak olan hazırlıklar açıklanır. </w:t>
            </w:r>
          </w:p>
          <w:p w:rsidR="00AF36C0" w:rsidRPr="001061B5" w:rsidRDefault="00614C7F" w:rsidP="00614C7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İstenen ölçülerde camı keser.</w:t>
            </w:r>
          </w:p>
          <w:p w:rsidR="009444E3" w:rsidRPr="001061B5" w:rsidRDefault="009444E3" w:rsidP="00E25701">
            <w:pPr>
              <w:pStyle w:val="ListeParagraf"/>
              <w:numPr>
                <w:ilvl w:val="0"/>
                <w:numId w:val="29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Camın kesim işlemi açıklanır. </w:t>
            </w:r>
          </w:p>
        </w:tc>
      </w:tr>
      <w:tr w:rsidR="001061B5" w:rsidRPr="001061B5" w:rsidTr="00766BDE">
        <w:trPr>
          <w:trHeight w:val="1138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Cam Yıkama</w:t>
            </w:r>
          </w:p>
        </w:tc>
        <w:tc>
          <w:tcPr>
            <w:tcW w:w="3012" w:type="dxa"/>
            <w:vAlign w:val="center"/>
          </w:tcPr>
          <w:p w:rsidR="00416251" w:rsidRPr="001061B5" w:rsidRDefault="00AF36C0" w:rsidP="00024E59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Yıkama Malzemeleri</w:t>
            </w:r>
          </w:p>
          <w:p w:rsidR="00416251" w:rsidRPr="001061B5" w:rsidRDefault="00416251" w:rsidP="00024E59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Yıkama Makinesi Ayarları</w:t>
            </w:r>
          </w:p>
        </w:tc>
        <w:tc>
          <w:tcPr>
            <w:tcW w:w="6092" w:type="dxa"/>
          </w:tcPr>
          <w:p w:rsidR="00614C7F" w:rsidRPr="001061B5" w:rsidRDefault="00614C7F" w:rsidP="00614C7F">
            <w:pPr>
              <w:pStyle w:val="ListeParagraf"/>
              <w:ind w:left="513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tab/>
              <w:t>Yıkama malzemelerini seçer.</w:t>
            </w:r>
          </w:p>
          <w:p w:rsidR="009444E3" w:rsidRPr="001061B5" w:rsidRDefault="009444E3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Yıkama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m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alzemeleri listelenir ve açıklanır. </w:t>
            </w:r>
          </w:p>
          <w:p w:rsidR="009444E3" w:rsidRPr="001061B5" w:rsidRDefault="009444E3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Yıkama malzemelerinin seçiminde dikkat edilecek hususlar açıklanır. </w:t>
            </w:r>
          </w:p>
          <w:p w:rsidR="00AF36C0" w:rsidRPr="001061B5" w:rsidRDefault="00614C7F" w:rsidP="00614C7F">
            <w:pPr>
              <w:pStyle w:val="ListeParagraf"/>
              <w:ind w:left="513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1061B5">
              <w:rPr>
                <w:rFonts w:ascii="Arial" w:hAnsi="Arial" w:cs="Arial"/>
                <w:b/>
                <w:sz w:val="20"/>
                <w:szCs w:val="20"/>
              </w:rPr>
              <w:tab/>
              <w:t>Yıkama makinesini ayarlar.</w:t>
            </w:r>
          </w:p>
          <w:p w:rsidR="009444E3" w:rsidRPr="001061B5" w:rsidRDefault="009444E3" w:rsidP="009444E3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Yıkama makinesi tanıtılır. </w:t>
            </w:r>
          </w:p>
          <w:p w:rsidR="001D751D" w:rsidRPr="001061B5" w:rsidRDefault="001D751D" w:rsidP="009444E3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Makinenin ayar işlemleri açıklanır. </w:t>
            </w:r>
          </w:p>
        </w:tc>
      </w:tr>
      <w:tr w:rsidR="001061B5" w:rsidRPr="001061B5" w:rsidTr="00766BDE">
        <w:trPr>
          <w:trHeight w:val="1164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İşlenmiş Camları İstifleme</w:t>
            </w:r>
          </w:p>
        </w:tc>
        <w:tc>
          <w:tcPr>
            <w:tcW w:w="3012" w:type="dxa"/>
            <w:vAlign w:val="center"/>
          </w:tcPr>
          <w:p w:rsidR="00416251" w:rsidRPr="001061B5" w:rsidRDefault="00416251" w:rsidP="00024E59">
            <w:pPr>
              <w:pStyle w:val="ListeParagraf"/>
              <w:numPr>
                <w:ilvl w:val="0"/>
                <w:numId w:val="24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Üretim Aşamalarında İstifleme </w:t>
            </w:r>
          </w:p>
          <w:p w:rsidR="00416251" w:rsidRPr="001061B5" w:rsidRDefault="00416251" w:rsidP="00024E59">
            <w:pPr>
              <w:pStyle w:val="ListeParagraf"/>
              <w:numPr>
                <w:ilvl w:val="0"/>
                <w:numId w:val="24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Nakliye Öncesi İstifleme </w:t>
            </w:r>
          </w:p>
        </w:tc>
        <w:tc>
          <w:tcPr>
            <w:tcW w:w="6092" w:type="dxa"/>
          </w:tcPr>
          <w:p w:rsidR="00614C7F" w:rsidRPr="001061B5" w:rsidRDefault="00614C7F" w:rsidP="00614C7F">
            <w:pPr>
              <w:pStyle w:val="ListeParagraf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Üretim aşamalarında istifler.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Üretim aşamasında istiflemenin önemine değinilir. 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Üretim aşamasında istifleme yöntemi açıklanır.</w:t>
            </w:r>
          </w:p>
          <w:p w:rsidR="00416251" w:rsidRPr="001061B5" w:rsidRDefault="00614C7F" w:rsidP="00614C7F">
            <w:pPr>
              <w:pStyle w:val="ListeParagraf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Nakliye öncesi istifler.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Nakliye öncesi istiflemenin önemine değinilir. 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Nakliye öncesi istifleme açıklanır.</w:t>
            </w:r>
          </w:p>
        </w:tc>
      </w:tr>
      <w:tr w:rsidR="001061B5" w:rsidRPr="001061B5" w:rsidTr="00766BDE">
        <w:trPr>
          <w:trHeight w:val="1196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Birleştirme Öncesi Hazırlık</w:t>
            </w:r>
          </w:p>
        </w:tc>
        <w:tc>
          <w:tcPr>
            <w:tcW w:w="3012" w:type="dxa"/>
            <w:vAlign w:val="center"/>
          </w:tcPr>
          <w:p w:rsidR="00416251" w:rsidRPr="001061B5" w:rsidRDefault="00416251" w:rsidP="00024E59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Birleştirme Öncesi Cam Hazırlığı </w:t>
            </w:r>
          </w:p>
          <w:p w:rsidR="00416251" w:rsidRPr="001061B5" w:rsidRDefault="00416251" w:rsidP="00024E59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Birleştirme Öncesi Çıta Hazırlığı </w:t>
            </w:r>
          </w:p>
        </w:tc>
        <w:tc>
          <w:tcPr>
            <w:tcW w:w="6092" w:type="dxa"/>
          </w:tcPr>
          <w:p w:rsidR="00614C7F" w:rsidRPr="001061B5" w:rsidRDefault="00614C7F" w:rsidP="00614C7F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Birleştirme öncesi cam hazırlar.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Birleştirme öncesi cam hazırlığının önemine değinilir. 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Birleştirme öncesi cam hazırlığı süreci açıklanır.</w:t>
            </w:r>
          </w:p>
          <w:p w:rsidR="00416251" w:rsidRPr="001061B5" w:rsidRDefault="00C27952" w:rsidP="00C279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 xml:space="preserve">       2. </w:t>
            </w:r>
            <w:r w:rsidR="00614C7F" w:rsidRPr="001061B5">
              <w:rPr>
                <w:rFonts w:ascii="Arial" w:hAnsi="Arial" w:cs="Arial"/>
                <w:b/>
                <w:sz w:val="20"/>
                <w:szCs w:val="20"/>
              </w:rPr>
              <w:t>Birleştirme öncesi çıta hazırlar.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Birleştirme öncesi çıta hazırlığının önemine değinilir. </w:t>
            </w:r>
          </w:p>
          <w:p w:rsidR="00C27952" w:rsidRPr="001061B5" w:rsidRDefault="00C27952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Birleştirme öncesi çıta hazırlığı süreci açıklanır.</w:t>
            </w:r>
          </w:p>
        </w:tc>
      </w:tr>
      <w:tr w:rsidR="001061B5" w:rsidRPr="001061B5" w:rsidTr="00766BDE">
        <w:trPr>
          <w:trHeight w:val="1617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Birleştirme ve Sonrası İşlemleri</w:t>
            </w:r>
          </w:p>
        </w:tc>
        <w:tc>
          <w:tcPr>
            <w:tcW w:w="3012" w:type="dxa"/>
            <w:vAlign w:val="center"/>
          </w:tcPr>
          <w:p w:rsidR="00416251" w:rsidRPr="001061B5" w:rsidRDefault="00416251" w:rsidP="00024E59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Hazırlanmış Çıta Yardımı İle Camları Birleşti</w:t>
            </w:r>
            <w:r w:rsidR="009443CC" w:rsidRPr="001061B5">
              <w:rPr>
                <w:rFonts w:ascii="Arial" w:hAnsi="Arial" w:cs="Arial"/>
                <w:sz w:val="20"/>
                <w:szCs w:val="20"/>
              </w:rPr>
              <w:t>rilmesi</w:t>
            </w:r>
          </w:p>
          <w:p w:rsidR="00416251" w:rsidRPr="001061B5" w:rsidRDefault="00416251" w:rsidP="00024E59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Camların </w:t>
            </w:r>
            <w:r w:rsidR="009443CC" w:rsidRPr="001061B5">
              <w:rPr>
                <w:rFonts w:ascii="Arial" w:hAnsi="Arial" w:cs="Arial"/>
                <w:sz w:val="20"/>
                <w:szCs w:val="20"/>
              </w:rPr>
              <w:t>Arasına Soy Gaz Doldurulması</w:t>
            </w:r>
          </w:p>
          <w:p w:rsidR="00416251" w:rsidRPr="001061B5" w:rsidRDefault="00416251" w:rsidP="00024E59">
            <w:pPr>
              <w:pStyle w:val="ListeParagraf"/>
              <w:numPr>
                <w:ilvl w:val="0"/>
                <w:numId w:val="26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Çıta Çevresini Dolgu Malzemesi İle Doldu</w:t>
            </w:r>
            <w:r w:rsidR="009443CC" w:rsidRPr="001061B5">
              <w:rPr>
                <w:rFonts w:ascii="Arial" w:hAnsi="Arial" w:cs="Arial"/>
                <w:sz w:val="20"/>
                <w:szCs w:val="20"/>
              </w:rPr>
              <w:t>rulması</w:t>
            </w:r>
          </w:p>
        </w:tc>
        <w:tc>
          <w:tcPr>
            <w:tcW w:w="6092" w:type="dxa"/>
          </w:tcPr>
          <w:p w:rsidR="00614C7F" w:rsidRPr="001061B5" w:rsidRDefault="00614C7F" w:rsidP="00614C7F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Hazırlanmış çıta yardımı ile camları birleştirir.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Hazırlanmış çıta yardımı ile camları birleştirilmesi açıklanır. </w:t>
            </w:r>
          </w:p>
          <w:p w:rsidR="00614C7F" w:rsidRPr="001061B5" w:rsidRDefault="00614C7F" w:rsidP="00614C7F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Camların arasına soy gaz doldurur.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Camların arasına soy gaz doldurmanın önemi açıklanır.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Camların arasına soy gaz doldurma işlemi açıklanır.</w:t>
            </w:r>
          </w:p>
          <w:p w:rsidR="00416251" w:rsidRPr="001061B5" w:rsidRDefault="00614C7F" w:rsidP="00614C7F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Çıta çevresini dolgu malzemesi ile doldurur.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Çıta çevresini dolgu malzemesi ile doldurmanın önemine değinilir. 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Dolgu malzemeleri ve özelliği tanıtılır.</w:t>
            </w:r>
          </w:p>
        </w:tc>
      </w:tr>
      <w:tr w:rsidR="001061B5" w:rsidRPr="001061B5" w:rsidTr="00766BDE">
        <w:trPr>
          <w:trHeight w:val="736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 w:colFirst="2" w:colLast="2"/>
            <w:r w:rsidRPr="001061B5">
              <w:rPr>
                <w:rFonts w:ascii="Arial" w:hAnsi="Arial" w:cs="Arial"/>
                <w:b/>
                <w:sz w:val="20"/>
                <w:szCs w:val="20"/>
              </w:rPr>
              <w:t>Ayna</w:t>
            </w:r>
          </w:p>
        </w:tc>
        <w:tc>
          <w:tcPr>
            <w:tcW w:w="3012" w:type="dxa"/>
            <w:vAlign w:val="center"/>
          </w:tcPr>
          <w:p w:rsidR="00416251" w:rsidRPr="001061B5" w:rsidRDefault="00416251" w:rsidP="00024E59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Camı </w:t>
            </w:r>
            <w:r w:rsidR="009443CC" w:rsidRPr="001061B5">
              <w:rPr>
                <w:rFonts w:ascii="Arial" w:hAnsi="Arial" w:cs="Arial"/>
                <w:sz w:val="20"/>
                <w:szCs w:val="20"/>
              </w:rPr>
              <w:t>Kaplamaya Hazırlığı</w:t>
            </w:r>
          </w:p>
          <w:p w:rsidR="00416251" w:rsidRPr="001061B5" w:rsidRDefault="00416251" w:rsidP="00024E59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701" w:hanging="425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Ayna Üretimi </w:t>
            </w:r>
          </w:p>
        </w:tc>
        <w:tc>
          <w:tcPr>
            <w:tcW w:w="6092" w:type="dxa"/>
          </w:tcPr>
          <w:p w:rsidR="00614C7F" w:rsidRPr="00E25701" w:rsidRDefault="00614C7F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E25701">
              <w:rPr>
                <w:rFonts w:ascii="Arial" w:hAnsi="Arial" w:cs="Arial"/>
                <w:sz w:val="20"/>
                <w:szCs w:val="20"/>
              </w:rPr>
              <w:t>Camı kaplayarak hazırlar.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Camı kaplayarak hazırlama süreci açıklanır.</w:t>
            </w:r>
          </w:p>
          <w:p w:rsidR="00416251" w:rsidRPr="001061B5" w:rsidRDefault="00614C7F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E25701">
              <w:rPr>
                <w:rFonts w:ascii="Arial" w:hAnsi="Arial" w:cs="Arial"/>
                <w:sz w:val="20"/>
                <w:szCs w:val="20"/>
              </w:rPr>
              <w:t>Ayna üretir.</w:t>
            </w:r>
          </w:p>
          <w:p w:rsidR="009444E3" w:rsidRPr="001061B5" w:rsidRDefault="009444E3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Ayna üretimi açıklanır.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Ayna üretimi aşamaları verilir. </w:t>
            </w:r>
          </w:p>
          <w:p w:rsidR="004D0D6D" w:rsidRPr="001061B5" w:rsidRDefault="004D0D6D" w:rsidP="00E25701">
            <w:pPr>
              <w:pStyle w:val="ListeParagraf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Üretim aşamasında dikkat edilecek noktalara değinilir. </w:t>
            </w:r>
          </w:p>
          <w:p w:rsidR="009444E3" w:rsidRPr="001061B5" w:rsidRDefault="009444E3" w:rsidP="00E25701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1061B5" w:rsidRPr="001061B5" w:rsidTr="00A51030">
        <w:trPr>
          <w:trHeight w:val="804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FC7834" w:rsidRPr="001061B5" w:rsidRDefault="00FC7834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UYGULAMA FAALİYETLERİ/TEMRİNLER</w:t>
            </w:r>
          </w:p>
        </w:tc>
      </w:tr>
      <w:tr w:rsidR="001061B5" w:rsidRPr="001061B5" w:rsidTr="00A51030">
        <w:trPr>
          <w:trHeight w:val="1504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1C19CF" w:rsidRPr="001061B5" w:rsidRDefault="001C19CF" w:rsidP="00AF74F3">
            <w:pPr>
              <w:spacing w:before="10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Cs/>
                <w:sz w:val="20"/>
                <w:szCs w:val="20"/>
              </w:rPr>
              <w:t>Uygulama faaliyeti/temrinler; ders kazanımına uygun olarak okulun fiziki kapasitesi ve donatımı, öğrenci sayısı göz önünde bulundurularak en fazla uygulama faaliyeti/temrini yaptıracak şekilde meslek alan zümre öğretmenler kurulu tarafından seçilir. Meslek alan zümre öğretmenleri tarafından aşağıda yer alan temrinlerden farklı temrinlerin uygulanmasına karar verilebilir</w:t>
            </w: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1061B5" w:rsidRPr="001061B5" w:rsidTr="00766BDE">
        <w:trPr>
          <w:trHeight w:val="821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tabs>
                <w:tab w:val="left" w:pos="2410"/>
              </w:tabs>
              <w:spacing w:after="120"/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Makine İle Cam</w:t>
            </w:r>
            <w:r w:rsidR="00766BDE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ın</w:t>
            </w: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Kesimi</w:t>
            </w:r>
          </w:p>
        </w:tc>
        <w:tc>
          <w:tcPr>
            <w:tcW w:w="9104" w:type="dxa"/>
            <w:gridSpan w:val="2"/>
            <w:vAlign w:val="center"/>
          </w:tcPr>
          <w:p w:rsidR="00416251" w:rsidRPr="001061B5" w:rsidRDefault="00416251" w:rsidP="000E4BFF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Kesim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öncesi hazırlık yapmak</w:t>
            </w:r>
          </w:p>
          <w:p w:rsidR="00416251" w:rsidRPr="001061B5" w:rsidRDefault="00416251" w:rsidP="000E4BFF">
            <w:pPr>
              <w:pStyle w:val="ListeParagraf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Camı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kesmek</w:t>
            </w:r>
          </w:p>
        </w:tc>
      </w:tr>
      <w:tr w:rsidR="001061B5" w:rsidRPr="001061B5" w:rsidTr="00766BDE">
        <w:trPr>
          <w:trHeight w:val="301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Cam Yıkama</w:t>
            </w:r>
          </w:p>
        </w:tc>
        <w:tc>
          <w:tcPr>
            <w:tcW w:w="9104" w:type="dxa"/>
            <w:gridSpan w:val="2"/>
            <w:vAlign w:val="center"/>
          </w:tcPr>
          <w:p w:rsidR="00416251" w:rsidRPr="001061B5" w:rsidRDefault="00416251" w:rsidP="000E4BFF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Yıkama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malzemelerini seçmek</w:t>
            </w:r>
          </w:p>
          <w:p w:rsidR="00416251" w:rsidRPr="001061B5" w:rsidRDefault="00416251" w:rsidP="00E00CAE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Yıkama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makinesi ayarlarını yapmak</w:t>
            </w:r>
          </w:p>
        </w:tc>
      </w:tr>
      <w:tr w:rsidR="001061B5" w:rsidRPr="001061B5" w:rsidTr="00766BDE">
        <w:trPr>
          <w:trHeight w:val="301"/>
          <w:jc w:val="center"/>
        </w:trPr>
        <w:tc>
          <w:tcPr>
            <w:tcW w:w="2178" w:type="dxa"/>
            <w:vAlign w:val="center"/>
          </w:tcPr>
          <w:p w:rsidR="00416251" w:rsidRPr="001061B5" w:rsidRDefault="00766BDE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İ</w:t>
            </w:r>
            <w:r w:rsidR="00416251" w:rsidRPr="001061B5">
              <w:rPr>
                <w:rFonts w:ascii="Arial" w:hAnsi="Arial" w:cs="Arial"/>
                <w:b/>
                <w:bCs/>
                <w:sz w:val="20"/>
                <w:szCs w:val="20"/>
              </w:rPr>
              <w:t>şlenmiş Camları İstifleme</w:t>
            </w:r>
          </w:p>
        </w:tc>
        <w:tc>
          <w:tcPr>
            <w:tcW w:w="9104" w:type="dxa"/>
            <w:gridSpan w:val="2"/>
            <w:vAlign w:val="center"/>
          </w:tcPr>
          <w:p w:rsidR="00416251" w:rsidRPr="001061B5" w:rsidRDefault="00416251" w:rsidP="000E4BFF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Üretim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aşamalarında istifleme yapmak</w:t>
            </w:r>
          </w:p>
          <w:p w:rsidR="00416251" w:rsidRPr="001061B5" w:rsidRDefault="00416251" w:rsidP="00E00CAE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Nakliye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öncesi istifleme yapmak</w:t>
            </w:r>
          </w:p>
        </w:tc>
      </w:tr>
      <w:tr w:rsidR="001061B5" w:rsidRPr="001061B5" w:rsidTr="00766BDE">
        <w:trPr>
          <w:trHeight w:val="301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Birleştirme Öncesi Hazırlık</w:t>
            </w:r>
          </w:p>
        </w:tc>
        <w:tc>
          <w:tcPr>
            <w:tcW w:w="9104" w:type="dxa"/>
            <w:gridSpan w:val="2"/>
            <w:vAlign w:val="center"/>
          </w:tcPr>
          <w:p w:rsidR="00416251" w:rsidRPr="001061B5" w:rsidRDefault="00416251" w:rsidP="000E4BFF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Birleştirme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öncesi cam hazırlığı yapmak</w:t>
            </w:r>
          </w:p>
          <w:p w:rsidR="00416251" w:rsidRPr="001061B5" w:rsidRDefault="00416251" w:rsidP="000E4BFF">
            <w:pPr>
              <w:pStyle w:val="ListeParagraf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Birleştirme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öncesi çıta hazırlığı yapmak</w:t>
            </w:r>
          </w:p>
        </w:tc>
      </w:tr>
      <w:tr w:rsidR="001061B5" w:rsidRPr="001061B5" w:rsidTr="00766BDE">
        <w:trPr>
          <w:trHeight w:val="301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Birleştirme ve Sonrası İşlemleri</w:t>
            </w:r>
          </w:p>
        </w:tc>
        <w:tc>
          <w:tcPr>
            <w:tcW w:w="9104" w:type="dxa"/>
            <w:gridSpan w:val="2"/>
            <w:vAlign w:val="center"/>
          </w:tcPr>
          <w:p w:rsidR="00416251" w:rsidRPr="001061B5" w:rsidRDefault="00416251" w:rsidP="000E4BFF">
            <w:pPr>
              <w:pStyle w:val="ListeParagraf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Hazırlanmış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çıta yardımı ile camları birleştirmek</w:t>
            </w:r>
          </w:p>
          <w:p w:rsidR="00416251" w:rsidRPr="001061B5" w:rsidRDefault="00416251" w:rsidP="000E4BFF">
            <w:pPr>
              <w:pStyle w:val="ListeParagraf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Camların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arasına soy gaz doldurmak</w:t>
            </w:r>
          </w:p>
          <w:p w:rsidR="00416251" w:rsidRPr="001061B5" w:rsidRDefault="00391458" w:rsidP="000E4BFF">
            <w:pPr>
              <w:pStyle w:val="ListeParagraf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Çıta çevresini dolgu malzemesi ile doldurmak</w:t>
            </w:r>
          </w:p>
        </w:tc>
      </w:tr>
      <w:tr w:rsidR="001061B5" w:rsidRPr="001061B5" w:rsidTr="00766BDE">
        <w:trPr>
          <w:trHeight w:val="301"/>
          <w:jc w:val="center"/>
        </w:trPr>
        <w:tc>
          <w:tcPr>
            <w:tcW w:w="2178" w:type="dxa"/>
            <w:vAlign w:val="center"/>
          </w:tcPr>
          <w:p w:rsidR="00416251" w:rsidRPr="001061B5" w:rsidRDefault="00416251" w:rsidP="00766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Ayna</w:t>
            </w:r>
          </w:p>
        </w:tc>
        <w:tc>
          <w:tcPr>
            <w:tcW w:w="9104" w:type="dxa"/>
            <w:gridSpan w:val="2"/>
            <w:vAlign w:val="center"/>
          </w:tcPr>
          <w:p w:rsidR="00416251" w:rsidRPr="001061B5" w:rsidRDefault="00391458" w:rsidP="000E4BFF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Camı kaplamaya hazırlamak</w:t>
            </w:r>
          </w:p>
          <w:p w:rsidR="00416251" w:rsidRPr="001061B5" w:rsidRDefault="00391458" w:rsidP="000E4BFF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Ayna üretimi yapmak</w:t>
            </w:r>
          </w:p>
        </w:tc>
      </w:tr>
      <w:tr w:rsidR="001061B5" w:rsidRPr="001061B5" w:rsidTr="00A51030">
        <w:trPr>
          <w:trHeight w:val="794"/>
          <w:jc w:val="center"/>
        </w:trPr>
        <w:tc>
          <w:tcPr>
            <w:tcW w:w="11282" w:type="dxa"/>
            <w:gridSpan w:val="3"/>
            <w:shd w:val="clear" w:color="auto" w:fill="DBE5F1" w:themeFill="accent1" w:themeFillTint="33"/>
            <w:vAlign w:val="center"/>
          </w:tcPr>
          <w:p w:rsidR="00006EA4" w:rsidRPr="001061B5" w:rsidRDefault="00875190" w:rsidP="00AF7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061B5">
              <w:rPr>
                <w:rFonts w:ascii="Arial" w:hAnsi="Arial" w:cs="Arial"/>
                <w:b/>
                <w:sz w:val="20"/>
                <w:szCs w:val="20"/>
              </w:rPr>
              <w:t>DERSİN UYGULANMASINA</w:t>
            </w:r>
            <w:r w:rsidR="00006EA4" w:rsidRPr="001061B5">
              <w:rPr>
                <w:rFonts w:ascii="Arial" w:hAnsi="Arial" w:cs="Arial"/>
                <w:b/>
                <w:sz w:val="20"/>
                <w:szCs w:val="20"/>
              </w:rPr>
              <w:t xml:space="preserve"> İLİŞKİN AÇIKLAMALAR</w:t>
            </w:r>
          </w:p>
        </w:tc>
      </w:tr>
      <w:tr w:rsidR="005B3C81" w:rsidRPr="001061B5" w:rsidTr="00A51030">
        <w:trPr>
          <w:trHeight w:val="794"/>
          <w:jc w:val="center"/>
        </w:trPr>
        <w:tc>
          <w:tcPr>
            <w:tcW w:w="11282" w:type="dxa"/>
            <w:gridSpan w:val="3"/>
            <w:shd w:val="clear" w:color="auto" w:fill="auto"/>
            <w:vAlign w:val="center"/>
          </w:tcPr>
          <w:p w:rsidR="00DC481C" w:rsidRPr="001061B5" w:rsidRDefault="00DC481C" w:rsidP="000E4BFF">
            <w:pPr>
              <w:pStyle w:val="ListeParagraf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>Bu becerilerin kazanılabilmesi için seramik ve cam teknolojisi alanı standart donanımları ve yapılaca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k uygulama faaliyetine ait araç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 gereç, donanım ve koşullar sağlanmalıdır. </w:t>
            </w:r>
          </w:p>
          <w:p w:rsidR="00DC481C" w:rsidRPr="001061B5" w:rsidRDefault="00DC481C" w:rsidP="000E4BFF">
            <w:pPr>
              <w:pStyle w:val="ListeParagraf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Sınıf veya atölye ortamında uygulama faaliyetine ait bilgiler öğrencilere uygulama öncesi anlatılmalı, dersin öğrenme kazanımlarının öğrenciye tam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olarak kazandırılması amacıyla i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ş sağlığı ve güvenliği tedbirlerini alarak birden fazla uygulama faaliyeti yaptırılmalıdır. </w:t>
            </w:r>
          </w:p>
          <w:p w:rsidR="00DC481C" w:rsidRPr="001061B5" w:rsidRDefault="00DC481C" w:rsidP="000E4BFF">
            <w:pPr>
              <w:pStyle w:val="ListeParagraf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bCs/>
                <w:sz w:val="20"/>
                <w:szCs w:val="20"/>
              </w:rPr>
              <w:t xml:space="preserve">Bu becerilerinin kazanılması esnasından öğrencilerin iş sağlığı ve güvenliği kurallarına uygun hareket etmesi sağlanmalı, öğrenciler yapılan işe uygun kişisel koruyucu donanımlar </w:t>
            </w:r>
            <w:r w:rsidR="00391458" w:rsidRPr="001061B5">
              <w:rPr>
                <w:rFonts w:ascii="Arial" w:hAnsi="Arial" w:cs="Arial"/>
                <w:bCs/>
                <w:sz w:val="20"/>
                <w:szCs w:val="20"/>
              </w:rPr>
              <w:t xml:space="preserve">kullanmalıdır. </w:t>
            </w:r>
            <w:r w:rsidR="008019CD" w:rsidRPr="001061B5">
              <w:rPr>
                <w:rFonts w:ascii="Arial" w:hAnsi="Arial" w:cs="Arial"/>
                <w:bCs/>
                <w:sz w:val="20"/>
                <w:szCs w:val="20"/>
              </w:rPr>
              <w:t>Cam</w:t>
            </w:r>
            <w:r w:rsidRPr="001061B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019CD" w:rsidRPr="001061B5">
              <w:rPr>
                <w:rFonts w:ascii="Arial" w:hAnsi="Arial" w:cs="Arial"/>
                <w:bCs/>
                <w:sz w:val="20"/>
                <w:szCs w:val="20"/>
              </w:rPr>
              <w:t>tezgâha</w:t>
            </w:r>
            <w:r w:rsidRPr="001061B5">
              <w:rPr>
                <w:rFonts w:ascii="Arial" w:hAnsi="Arial" w:cs="Arial"/>
                <w:bCs/>
                <w:sz w:val="20"/>
                <w:szCs w:val="20"/>
              </w:rPr>
              <w:t xml:space="preserve"> taşınırken koruyucu kolluk ve eldiven, cam kesimi yapılırken uygun eldiven, cam çapakları alınırken koruyucu gözlük, kumlama yaparken maske kullanmalı ve makinelerin kullanımı öğretmenin gözetiminde olmalıdır.</w:t>
            </w:r>
          </w:p>
          <w:p w:rsidR="00DC481C" w:rsidRPr="001061B5" w:rsidRDefault="005C2428" w:rsidP="000E4BFF">
            <w:pPr>
              <w:pStyle w:val="ListeParagraf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901260" w:rsidRPr="001061B5">
              <w:rPr>
                <w:rFonts w:ascii="Arial" w:hAnsi="Arial" w:cs="Arial"/>
                <w:sz w:val="20"/>
                <w:szCs w:val="20"/>
              </w:rPr>
              <w:t>dersin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 işlenişi sırasında iş ahlakı (uygulama faaliyeti gereği üretilecek ürünü mesleki ilkeler ışığında üretme)değer, tutum ve davranışları ön plana çıkaran etkinliklere yer verilmelidir.</w:t>
            </w:r>
          </w:p>
          <w:p w:rsidR="00DC481C" w:rsidRPr="001061B5" w:rsidRDefault="00F5051B" w:rsidP="000E4BFF">
            <w:pPr>
              <w:pStyle w:val="ListeParagraf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901260" w:rsidRPr="001061B5">
              <w:rPr>
                <w:rFonts w:ascii="Arial" w:hAnsi="Arial" w:cs="Arial"/>
                <w:sz w:val="20"/>
                <w:szCs w:val="20"/>
              </w:rPr>
              <w:t>dersin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 işlenişi sırasında çevre temizliği (çalıştığı 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>araç gereç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 ve çalışma ortamını temizleme) değer, tutum ve davranışları ön plana çıkaran etkinliklere yer verilmelidir.</w:t>
            </w:r>
          </w:p>
          <w:p w:rsidR="00006EA4" w:rsidRPr="001061B5" w:rsidRDefault="00F5051B" w:rsidP="008019CD">
            <w:pPr>
              <w:pStyle w:val="ListeParagraf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61B5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901260" w:rsidRPr="001061B5">
              <w:rPr>
                <w:rFonts w:ascii="Arial" w:hAnsi="Arial" w:cs="Arial"/>
                <w:sz w:val="20"/>
                <w:szCs w:val="20"/>
              </w:rPr>
              <w:t>dersin</w:t>
            </w:r>
            <w:r w:rsidRPr="001061B5">
              <w:rPr>
                <w:rFonts w:ascii="Arial" w:hAnsi="Arial" w:cs="Arial"/>
                <w:sz w:val="20"/>
                <w:szCs w:val="20"/>
              </w:rPr>
              <w:t xml:space="preserve"> işlenişi sırasında azimli olma (</w:t>
            </w:r>
            <w:r w:rsidR="00391458" w:rsidRPr="001061B5">
              <w:rPr>
                <w:rFonts w:ascii="Arial" w:hAnsi="Arial" w:cs="Arial"/>
                <w:sz w:val="20"/>
                <w:szCs w:val="20"/>
              </w:rPr>
              <w:t xml:space="preserve">Yaptığı </w:t>
            </w:r>
            <w:r w:rsidRPr="001061B5">
              <w:rPr>
                <w:rFonts w:ascii="Arial" w:hAnsi="Arial" w:cs="Arial"/>
                <w:sz w:val="20"/>
                <w:szCs w:val="20"/>
              </w:rPr>
              <w:t>uygulama ile ilgili bir sorunu çözme ile ilgili gerekli tedbirleri alır.) değer, tutum ve davranışları ön plana çıkaran etkinliklere yer verilmelidir</w:t>
            </w:r>
            <w:r w:rsidR="00640491" w:rsidRPr="001061B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70631E" w:rsidRPr="001061B5" w:rsidRDefault="0070631E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0631E" w:rsidRPr="001061B5" w:rsidSect="00D66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122F"/>
    <w:multiLevelType w:val="hybridMultilevel"/>
    <w:tmpl w:val="CC80FA6C"/>
    <w:lvl w:ilvl="0" w:tplc="8C4A9C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374240"/>
    <w:multiLevelType w:val="hybridMultilevel"/>
    <w:tmpl w:val="2BC692B2"/>
    <w:lvl w:ilvl="0" w:tplc="041F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11C724F1"/>
    <w:multiLevelType w:val="hybridMultilevel"/>
    <w:tmpl w:val="584CE044"/>
    <w:lvl w:ilvl="0" w:tplc="0B52CB8C">
      <w:start w:val="1"/>
      <w:numFmt w:val="decimal"/>
      <w:lvlText w:val="%1."/>
      <w:lvlJc w:val="left"/>
      <w:pPr>
        <w:ind w:left="11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46" w:hanging="360"/>
      </w:pPr>
    </w:lvl>
    <w:lvl w:ilvl="2" w:tplc="041F001B" w:tentative="1">
      <w:start w:val="1"/>
      <w:numFmt w:val="lowerRoman"/>
      <w:lvlText w:val="%3."/>
      <w:lvlJc w:val="right"/>
      <w:pPr>
        <w:ind w:left="2566" w:hanging="180"/>
      </w:pPr>
    </w:lvl>
    <w:lvl w:ilvl="3" w:tplc="041F000F" w:tentative="1">
      <w:start w:val="1"/>
      <w:numFmt w:val="decimal"/>
      <w:lvlText w:val="%4."/>
      <w:lvlJc w:val="left"/>
      <w:pPr>
        <w:ind w:left="3286" w:hanging="360"/>
      </w:pPr>
    </w:lvl>
    <w:lvl w:ilvl="4" w:tplc="041F0019" w:tentative="1">
      <w:start w:val="1"/>
      <w:numFmt w:val="lowerLetter"/>
      <w:lvlText w:val="%5."/>
      <w:lvlJc w:val="left"/>
      <w:pPr>
        <w:ind w:left="4006" w:hanging="360"/>
      </w:pPr>
    </w:lvl>
    <w:lvl w:ilvl="5" w:tplc="041F001B" w:tentative="1">
      <w:start w:val="1"/>
      <w:numFmt w:val="lowerRoman"/>
      <w:lvlText w:val="%6."/>
      <w:lvlJc w:val="right"/>
      <w:pPr>
        <w:ind w:left="4726" w:hanging="180"/>
      </w:pPr>
    </w:lvl>
    <w:lvl w:ilvl="6" w:tplc="041F000F" w:tentative="1">
      <w:start w:val="1"/>
      <w:numFmt w:val="decimal"/>
      <w:lvlText w:val="%7."/>
      <w:lvlJc w:val="left"/>
      <w:pPr>
        <w:ind w:left="5446" w:hanging="360"/>
      </w:pPr>
    </w:lvl>
    <w:lvl w:ilvl="7" w:tplc="041F0019" w:tentative="1">
      <w:start w:val="1"/>
      <w:numFmt w:val="lowerLetter"/>
      <w:lvlText w:val="%8."/>
      <w:lvlJc w:val="left"/>
      <w:pPr>
        <w:ind w:left="6166" w:hanging="360"/>
      </w:pPr>
    </w:lvl>
    <w:lvl w:ilvl="8" w:tplc="041F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3" w15:restartNumberingAfterBreak="0">
    <w:nsid w:val="1290504C"/>
    <w:multiLevelType w:val="hybridMultilevel"/>
    <w:tmpl w:val="584CE044"/>
    <w:lvl w:ilvl="0" w:tplc="0B52CB8C">
      <w:start w:val="1"/>
      <w:numFmt w:val="decimal"/>
      <w:lvlText w:val="%1."/>
      <w:lvlJc w:val="left"/>
      <w:pPr>
        <w:ind w:left="11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46" w:hanging="360"/>
      </w:pPr>
    </w:lvl>
    <w:lvl w:ilvl="2" w:tplc="041F001B" w:tentative="1">
      <w:start w:val="1"/>
      <w:numFmt w:val="lowerRoman"/>
      <w:lvlText w:val="%3."/>
      <w:lvlJc w:val="right"/>
      <w:pPr>
        <w:ind w:left="2566" w:hanging="180"/>
      </w:pPr>
    </w:lvl>
    <w:lvl w:ilvl="3" w:tplc="041F000F" w:tentative="1">
      <w:start w:val="1"/>
      <w:numFmt w:val="decimal"/>
      <w:lvlText w:val="%4."/>
      <w:lvlJc w:val="left"/>
      <w:pPr>
        <w:ind w:left="3286" w:hanging="360"/>
      </w:pPr>
    </w:lvl>
    <w:lvl w:ilvl="4" w:tplc="041F0019" w:tentative="1">
      <w:start w:val="1"/>
      <w:numFmt w:val="lowerLetter"/>
      <w:lvlText w:val="%5."/>
      <w:lvlJc w:val="left"/>
      <w:pPr>
        <w:ind w:left="4006" w:hanging="360"/>
      </w:pPr>
    </w:lvl>
    <w:lvl w:ilvl="5" w:tplc="041F001B" w:tentative="1">
      <w:start w:val="1"/>
      <w:numFmt w:val="lowerRoman"/>
      <w:lvlText w:val="%6."/>
      <w:lvlJc w:val="right"/>
      <w:pPr>
        <w:ind w:left="4726" w:hanging="180"/>
      </w:pPr>
    </w:lvl>
    <w:lvl w:ilvl="6" w:tplc="041F000F" w:tentative="1">
      <w:start w:val="1"/>
      <w:numFmt w:val="decimal"/>
      <w:lvlText w:val="%7."/>
      <w:lvlJc w:val="left"/>
      <w:pPr>
        <w:ind w:left="5446" w:hanging="360"/>
      </w:pPr>
    </w:lvl>
    <w:lvl w:ilvl="7" w:tplc="041F0019" w:tentative="1">
      <w:start w:val="1"/>
      <w:numFmt w:val="lowerLetter"/>
      <w:lvlText w:val="%8."/>
      <w:lvlJc w:val="left"/>
      <w:pPr>
        <w:ind w:left="6166" w:hanging="360"/>
      </w:pPr>
    </w:lvl>
    <w:lvl w:ilvl="8" w:tplc="041F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4" w15:restartNumberingAfterBreak="0">
    <w:nsid w:val="138F0FE8"/>
    <w:multiLevelType w:val="hybridMultilevel"/>
    <w:tmpl w:val="4836B48E"/>
    <w:lvl w:ilvl="0" w:tplc="315C10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C5650"/>
    <w:multiLevelType w:val="hybridMultilevel"/>
    <w:tmpl w:val="584CE044"/>
    <w:lvl w:ilvl="0" w:tplc="0B52CB8C">
      <w:start w:val="1"/>
      <w:numFmt w:val="decimal"/>
      <w:lvlText w:val="%1."/>
      <w:lvlJc w:val="left"/>
      <w:pPr>
        <w:ind w:left="11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46" w:hanging="360"/>
      </w:pPr>
    </w:lvl>
    <w:lvl w:ilvl="2" w:tplc="041F001B" w:tentative="1">
      <w:start w:val="1"/>
      <w:numFmt w:val="lowerRoman"/>
      <w:lvlText w:val="%3."/>
      <w:lvlJc w:val="right"/>
      <w:pPr>
        <w:ind w:left="2566" w:hanging="180"/>
      </w:pPr>
    </w:lvl>
    <w:lvl w:ilvl="3" w:tplc="041F000F" w:tentative="1">
      <w:start w:val="1"/>
      <w:numFmt w:val="decimal"/>
      <w:lvlText w:val="%4."/>
      <w:lvlJc w:val="left"/>
      <w:pPr>
        <w:ind w:left="3286" w:hanging="360"/>
      </w:pPr>
    </w:lvl>
    <w:lvl w:ilvl="4" w:tplc="041F0019" w:tentative="1">
      <w:start w:val="1"/>
      <w:numFmt w:val="lowerLetter"/>
      <w:lvlText w:val="%5."/>
      <w:lvlJc w:val="left"/>
      <w:pPr>
        <w:ind w:left="4006" w:hanging="360"/>
      </w:pPr>
    </w:lvl>
    <w:lvl w:ilvl="5" w:tplc="041F001B" w:tentative="1">
      <w:start w:val="1"/>
      <w:numFmt w:val="lowerRoman"/>
      <w:lvlText w:val="%6."/>
      <w:lvlJc w:val="right"/>
      <w:pPr>
        <w:ind w:left="4726" w:hanging="180"/>
      </w:pPr>
    </w:lvl>
    <w:lvl w:ilvl="6" w:tplc="041F000F" w:tentative="1">
      <w:start w:val="1"/>
      <w:numFmt w:val="decimal"/>
      <w:lvlText w:val="%7."/>
      <w:lvlJc w:val="left"/>
      <w:pPr>
        <w:ind w:left="5446" w:hanging="360"/>
      </w:pPr>
    </w:lvl>
    <w:lvl w:ilvl="7" w:tplc="041F0019" w:tentative="1">
      <w:start w:val="1"/>
      <w:numFmt w:val="lowerLetter"/>
      <w:lvlText w:val="%8."/>
      <w:lvlJc w:val="left"/>
      <w:pPr>
        <w:ind w:left="6166" w:hanging="360"/>
      </w:pPr>
    </w:lvl>
    <w:lvl w:ilvl="8" w:tplc="041F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6" w15:restartNumberingAfterBreak="0">
    <w:nsid w:val="16364F7F"/>
    <w:multiLevelType w:val="hybridMultilevel"/>
    <w:tmpl w:val="DFBA9BAC"/>
    <w:lvl w:ilvl="0" w:tplc="C4CC7A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073F8"/>
    <w:multiLevelType w:val="hybridMultilevel"/>
    <w:tmpl w:val="0FCED334"/>
    <w:lvl w:ilvl="0" w:tplc="041F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8" w15:restartNumberingAfterBreak="0">
    <w:nsid w:val="18604CEE"/>
    <w:multiLevelType w:val="hybridMultilevel"/>
    <w:tmpl w:val="60A64C54"/>
    <w:lvl w:ilvl="0" w:tplc="C68C7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C6CB6"/>
    <w:multiLevelType w:val="hybridMultilevel"/>
    <w:tmpl w:val="8A904BE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732576"/>
    <w:multiLevelType w:val="hybridMultilevel"/>
    <w:tmpl w:val="584CE044"/>
    <w:lvl w:ilvl="0" w:tplc="0B52CB8C">
      <w:start w:val="1"/>
      <w:numFmt w:val="decimal"/>
      <w:lvlText w:val="%1."/>
      <w:lvlJc w:val="left"/>
      <w:pPr>
        <w:ind w:left="11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46" w:hanging="360"/>
      </w:pPr>
    </w:lvl>
    <w:lvl w:ilvl="2" w:tplc="041F001B" w:tentative="1">
      <w:start w:val="1"/>
      <w:numFmt w:val="lowerRoman"/>
      <w:lvlText w:val="%3."/>
      <w:lvlJc w:val="right"/>
      <w:pPr>
        <w:ind w:left="2566" w:hanging="180"/>
      </w:pPr>
    </w:lvl>
    <w:lvl w:ilvl="3" w:tplc="041F000F" w:tentative="1">
      <w:start w:val="1"/>
      <w:numFmt w:val="decimal"/>
      <w:lvlText w:val="%4."/>
      <w:lvlJc w:val="left"/>
      <w:pPr>
        <w:ind w:left="3286" w:hanging="360"/>
      </w:pPr>
    </w:lvl>
    <w:lvl w:ilvl="4" w:tplc="041F0019" w:tentative="1">
      <w:start w:val="1"/>
      <w:numFmt w:val="lowerLetter"/>
      <w:lvlText w:val="%5."/>
      <w:lvlJc w:val="left"/>
      <w:pPr>
        <w:ind w:left="4006" w:hanging="360"/>
      </w:pPr>
    </w:lvl>
    <w:lvl w:ilvl="5" w:tplc="041F001B" w:tentative="1">
      <w:start w:val="1"/>
      <w:numFmt w:val="lowerRoman"/>
      <w:lvlText w:val="%6."/>
      <w:lvlJc w:val="right"/>
      <w:pPr>
        <w:ind w:left="4726" w:hanging="180"/>
      </w:pPr>
    </w:lvl>
    <w:lvl w:ilvl="6" w:tplc="041F000F" w:tentative="1">
      <w:start w:val="1"/>
      <w:numFmt w:val="decimal"/>
      <w:lvlText w:val="%7."/>
      <w:lvlJc w:val="left"/>
      <w:pPr>
        <w:ind w:left="5446" w:hanging="360"/>
      </w:pPr>
    </w:lvl>
    <w:lvl w:ilvl="7" w:tplc="041F0019" w:tentative="1">
      <w:start w:val="1"/>
      <w:numFmt w:val="lowerLetter"/>
      <w:lvlText w:val="%8."/>
      <w:lvlJc w:val="left"/>
      <w:pPr>
        <w:ind w:left="6166" w:hanging="360"/>
      </w:pPr>
    </w:lvl>
    <w:lvl w:ilvl="8" w:tplc="041F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1" w15:restartNumberingAfterBreak="0">
    <w:nsid w:val="2AD039A0"/>
    <w:multiLevelType w:val="hybridMultilevel"/>
    <w:tmpl w:val="9FCE1672"/>
    <w:lvl w:ilvl="0" w:tplc="7742ACF0">
      <w:start w:val="1"/>
      <w:numFmt w:val="decimal"/>
      <w:lvlText w:val="%1."/>
      <w:lvlJc w:val="left"/>
      <w:pPr>
        <w:ind w:left="808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28" w:hanging="360"/>
      </w:pPr>
    </w:lvl>
    <w:lvl w:ilvl="2" w:tplc="041F001B" w:tentative="1">
      <w:start w:val="1"/>
      <w:numFmt w:val="lowerRoman"/>
      <w:lvlText w:val="%3."/>
      <w:lvlJc w:val="right"/>
      <w:pPr>
        <w:ind w:left="2248" w:hanging="180"/>
      </w:pPr>
    </w:lvl>
    <w:lvl w:ilvl="3" w:tplc="041F000F" w:tentative="1">
      <w:start w:val="1"/>
      <w:numFmt w:val="decimal"/>
      <w:lvlText w:val="%4."/>
      <w:lvlJc w:val="left"/>
      <w:pPr>
        <w:ind w:left="2968" w:hanging="360"/>
      </w:pPr>
    </w:lvl>
    <w:lvl w:ilvl="4" w:tplc="041F0019" w:tentative="1">
      <w:start w:val="1"/>
      <w:numFmt w:val="lowerLetter"/>
      <w:lvlText w:val="%5."/>
      <w:lvlJc w:val="left"/>
      <w:pPr>
        <w:ind w:left="3688" w:hanging="360"/>
      </w:pPr>
    </w:lvl>
    <w:lvl w:ilvl="5" w:tplc="041F001B" w:tentative="1">
      <w:start w:val="1"/>
      <w:numFmt w:val="lowerRoman"/>
      <w:lvlText w:val="%6."/>
      <w:lvlJc w:val="right"/>
      <w:pPr>
        <w:ind w:left="4408" w:hanging="180"/>
      </w:pPr>
    </w:lvl>
    <w:lvl w:ilvl="6" w:tplc="041F000F" w:tentative="1">
      <w:start w:val="1"/>
      <w:numFmt w:val="decimal"/>
      <w:lvlText w:val="%7."/>
      <w:lvlJc w:val="left"/>
      <w:pPr>
        <w:ind w:left="5128" w:hanging="360"/>
      </w:pPr>
    </w:lvl>
    <w:lvl w:ilvl="7" w:tplc="041F0019" w:tentative="1">
      <w:start w:val="1"/>
      <w:numFmt w:val="lowerLetter"/>
      <w:lvlText w:val="%8."/>
      <w:lvlJc w:val="left"/>
      <w:pPr>
        <w:ind w:left="5848" w:hanging="360"/>
      </w:pPr>
    </w:lvl>
    <w:lvl w:ilvl="8" w:tplc="041F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2" w15:restartNumberingAfterBreak="0">
    <w:nsid w:val="30A0222E"/>
    <w:multiLevelType w:val="hybridMultilevel"/>
    <w:tmpl w:val="032E3616"/>
    <w:lvl w:ilvl="0" w:tplc="43F0DFB0">
      <w:start w:val="1"/>
      <w:numFmt w:val="decimal"/>
      <w:pStyle w:val="ListeNumaras3"/>
      <w:lvlText w:val="%1."/>
      <w:lvlJc w:val="left"/>
      <w:pPr>
        <w:ind w:left="843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13" w15:restartNumberingAfterBreak="0">
    <w:nsid w:val="372C5ABE"/>
    <w:multiLevelType w:val="hybridMultilevel"/>
    <w:tmpl w:val="CD084C66"/>
    <w:lvl w:ilvl="0" w:tplc="51A6A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1C1D7D"/>
    <w:multiLevelType w:val="hybridMultilevel"/>
    <w:tmpl w:val="02E6A210"/>
    <w:lvl w:ilvl="0" w:tplc="0BB6B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4A0937"/>
    <w:multiLevelType w:val="hybridMultilevel"/>
    <w:tmpl w:val="67EAF7D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A02733"/>
    <w:multiLevelType w:val="hybridMultilevel"/>
    <w:tmpl w:val="17289B5A"/>
    <w:lvl w:ilvl="0" w:tplc="0BB6B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C4518E7"/>
    <w:multiLevelType w:val="hybridMultilevel"/>
    <w:tmpl w:val="584CE044"/>
    <w:lvl w:ilvl="0" w:tplc="0B52CB8C">
      <w:start w:val="1"/>
      <w:numFmt w:val="decimal"/>
      <w:lvlText w:val="%1."/>
      <w:lvlJc w:val="left"/>
      <w:pPr>
        <w:ind w:left="11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46" w:hanging="360"/>
      </w:pPr>
    </w:lvl>
    <w:lvl w:ilvl="2" w:tplc="041F001B" w:tentative="1">
      <w:start w:val="1"/>
      <w:numFmt w:val="lowerRoman"/>
      <w:lvlText w:val="%3."/>
      <w:lvlJc w:val="right"/>
      <w:pPr>
        <w:ind w:left="2566" w:hanging="180"/>
      </w:pPr>
    </w:lvl>
    <w:lvl w:ilvl="3" w:tplc="041F000F" w:tentative="1">
      <w:start w:val="1"/>
      <w:numFmt w:val="decimal"/>
      <w:lvlText w:val="%4."/>
      <w:lvlJc w:val="left"/>
      <w:pPr>
        <w:ind w:left="3286" w:hanging="360"/>
      </w:pPr>
    </w:lvl>
    <w:lvl w:ilvl="4" w:tplc="041F0019" w:tentative="1">
      <w:start w:val="1"/>
      <w:numFmt w:val="lowerLetter"/>
      <w:lvlText w:val="%5."/>
      <w:lvlJc w:val="left"/>
      <w:pPr>
        <w:ind w:left="4006" w:hanging="360"/>
      </w:pPr>
    </w:lvl>
    <w:lvl w:ilvl="5" w:tplc="041F001B" w:tentative="1">
      <w:start w:val="1"/>
      <w:numFmt w:val="lowerRoman"/>
      <w:lvlText w:val="%6."/>
      <w:lvlJc w:val="right"/>
      <w:pPr>
        <w:ind w:left="4726" w:hanging="180"/>
      </w:pPr>
    </w:lvl>
    <w:lvl w:ilvl="6" w:tplc="041F000F" w:tentative="1">
      <w:start w:val="1"/>
      <w:numFmt w:val="decimal"/>
      <w:lvlText w:val="%7."/>
      <w:lvlJc w:val="left"/>
      <w:pPr>
        <w:ind w:left="5446" w:hanging="360"/>
      </w:pPr>
    </w:lvl>
    <w:lvl w:ilvl="7" w:tplc="041F0019" w:tentative="1">
      <w:start w:val="1"/>
      <w:numFmt w:val="lowerLetter"/>
      <w:lvlText w:val="%8."/>
      <w:lvlJc w:val="left"/>
      <w:pPr>
        <w:ind w:left="6166" w:hanging="360"/>
      </w:pPr>
    </w:lvl>
    <w:lvl w:ilvl="8" w:tplc="041F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8" w15:restartNumberingAfterBreak="0">
    <w:nsid w:val="5D7E73A6"/>
    <w:multiLevelType w:val="hybridMultilevel"/>
    <w:tmpl w:val="0826ED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665D3D"/>
    <w:multiLevelType w:val="hybridMultilevel"/>
    <w:tmpl w:val="584CE044"/>
    <w:lvl w:ilvl="0" w:tplc="0B52CB8C">
      <w:start w:val="1"/>
      <w:numFmt w:val="decimal"/>
      <w:lvlText w:val="%1."/>
      <w:lvlJc w:val="left"/>
      <w:pPr>
        <w:ind w:left="112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46" w:hanging="360"/>
      </w:pPr>
    </w:lvl>
    <w:lvl w:ilvl="2" w:tplc="041F001B" w:tentative="1">
      <w:start w:val="1"/>
      <w:numFmt w:val="lowerRoman"/>
      <w:lvlText w:val="%3."/>
      <w:lvlJc w:val="right"/>
      <w:pPr>
        <w:ind w:left="2566" w:hanging="180"/>
      </w:pPr>
    </w:lvl>
    <w:lvl w:ilvl="3" w:tplc="041F000F" w:tentative="1">
      <w:start w:val="1"/>
      <w:numFmt w:val="decimal"/>
      <w:lvlText w:val="%4."/>
      <w:lvlJc w:val="left"/>
      <w:pPr>
        <w:ind w:left="3286" w:hanging="360"/>
      </w:pPr>
    </w:lvl>
    <w:lvl w:ilvl="4" w:tplc="041F0019" w:tentative="1">
      <w:start w:val="1"/>
      <w:numFmt w:val="lowerLetter"/>
      <w:lvlText w:val="%5."/>
      <w:lvlJc w:val="left"/>
      <w:pPr>
        <w:ind w:left="4006" w:hanging="360"/>
      </w:pPr>
    </w:lvl>
    <w:lvl w:ilvl="5" w:tplc="041F001B" w:tentative="1">
      <w:start w:val="1"/>
      <w:numFmt w:val="lowerRoman"/>
      <w:lvlText w:val="%6."/>
      <w:lvlJc w:val="right"/>
      <w:pPr>
        <w:ind w:left="4726" w:hanging="180"/>
      </w:pPr>
    </w:lvl>
    <w:lvl w:ilvl="6" w:tplc="041F000F" w:tentative="1">
      <w:start w:val="1"/>
      <w:numFmt w:val="decimal"/>
      <w:lvlText w:val="%7."/>
      <w:lvlJc w:val="left"/>
      <w:pPr>
        <w:ind w:left="5446" w:hanging="360"/>
      </w:pPr>
    </w:lvl>
    <w:lvl w:ilvl="7" w:tplc="041F0019" w:tentative="1">
      <w:start w:val="1"/>
      <w:numFmt w:val="lowerLetter"/>
      <w:lvlText w:val="%8."/>
      <w:lvlJc w:val="left"/>
      <w:pPr>
        <w:ind w:left="6166" w:hanging="360"/>
      </w:pPr>
    </w:lvl>
    <w:lvl w:ilvl="8" w:tplc="041F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0" w15:restartNumberingAfterBreak="0">
    <w:nsid w:val="61F82ECB"/>
    <w:multiLevelType w:val="hybridMultilevel"/>
    <w:tmpl w:val="BC12A70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0014EB"/>
    <w:multiLevelType w:val="hybridMultilevel"/>
    <w:tmpl w:val="17289B5A"/>
    <w:lvl w:ilvl="0" w:tplc="0BB6B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6C17F5"/>
    <w:multiLevelType w:val="hybridMultilevel"/>
    <w:tmpl w:val="8BFA8D2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854B22"/>
    <w:multiLevelType w:val="multilevel"/>
    <w:tmpl w:val="3F807BF8"/>
    <w:styleLink w:val="WWNum3"/>
    <w:lvl w:ilvl="0">
      <w:start w:val="1"/>
      <w:numFmt w:val="decimal"/>
      <w:lvlText w:val="%1."/>
      <w:lvlJc w:val="left"/>
      <w:rPr>
        <w:color w:val="00000A"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66C4386F"/>
    <w:multiLevelType w:val="hybridMultilevel"/>
    <w:tmpl w:val="6A46793C"/>
    <w:lvl w:ilvl="0" w:tplc="51A6A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AB73141"/>
    <w:multiLevelType w:val="hybridMultilevel"/>
    <w:tmpl w:val="4B94035A"/>
    <w:lvl w:ilvl="0" w:tplc="0A7A4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BF6E70"/>
    <w:multiLevelType w:val="hybridMultilevel"/>
    <w:tmpl w:val="74C05F78"/>
    <w:lvl w:ilvl="0" w:tplc="0BB6B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D421A5"/>
    <w:multiLevelType w:val="hybridMultilevel"/>
    <w:tmpl w:val="17289B5A"/>
    <w:lvl w:ilvl="0" w:tplc="0BB6B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FC4795F"/>
    <w:multiLevelType w:val="hybridMultilevel"/>
    <w:tmpl w:val="27CC242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A10590"/>
    <w:multiLevelType w:val="hybridMultilevel"/>
    <w:tmpl w:val="2908A37C"/>
    <w:lvl w:ilvl="0" w:tplc="51A6A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3BA784A"/>
    <w:multiLevelType w:val="hybridMultilevel"/>
    <w:tmpl w:val="00ECDEB8"/>
    <w:lvl w:ilvl="0" w:tplc="B672D0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90631"/>
    <w:multiLevelType w:val="hybridMultilevel"/>
    <w:tmpl w:val="74C05F78"/>
    <w:lvl w:ilvl="0" w:tplc="0BB6B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4204826"/>
    <w:multiLevelType w:val="hybridMultilevel"/>
    <w:tmpl w:val="74C05F78"/>
    <w:lvl w:ilvl="0" w:tplc="0BB6B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4F2319B"/>
    <w:multiLevelType w:val="hybridMultilevel"/>
    <w:tmpl w:val="D4CACAD4"/>
    <w:lvl w:ilvl="0" w:tplc="26CCC3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9921E2C"/>
    <w:multiLevelType w:val="hybridMultilevel"/>
    <w:tmpl w:val="6D9EE11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ED92D0E"/>
    <w:multiLevelType w:val="hybridMultilevel"/>
    <w:tmpl w:val="5448C188"/>
    <w:lvl w:ilvl="0" w:tplc="51A6A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12"/>
  </w:num>
  <w:num w:numId="4">
    <w:abstractNumId w:val="11"/>
  </w:num>
  <w:num w:numId="5">
    <w:abstractNumId w:val="33"/>
  </w:num>
  <w:num w:numId="6">
    <w:abstractNumId w:val="30"/>
  </w:num>
  <w:num w:numId="7">
    <w:abstractNumId w:val="6"/>
  </w:num>
  <w:num w:numId="8">
    <w:abstractNumId w:val="25"/>
  </w:num>
  <w:num w:numId="9">
    <w:abstractNumId w:val="8"/>
  </w:num>
  <w:num w:numId="10">
    <w:abstractNumId w:val="26"/>
  </w:num>
  <w:num w:numId="11">
    <w:abstractNumId w:val="31"/>
  </w:num>
  <w:num w:numId="12">
    <w:abstractNumId w:val="32"/>
  </w:num>
  <w:num w:numId="13">
    <w:abstractNumId w:val="27"/>
  </w:num>
  <w:num w:numId="14">
    <w:abstractNumId w:val="21"/>
  </w:num>
  <w:num w:numId="15">
    <w:abstractNumId w:val="16"/>
  </w:num>
  <w:num w:numId="16">
    <w:abstractNumId w:val="14"/>
  </w:num>
  <w:num w:numId="17">
    <w:abstractNumId w:val="0"/>
  </w:num>
  <w:num w:numId="18">
    <w:abstractNumId w:val="29"/>
  </w:num>
  <w:num w:numId="19">
    <w:abstractNumId w:val="13"/>
  </w:num>
  <w:num w:numId="20">
    <w:abstractNumId w:val="24"/>
  </w:num>
  <w:num w:numId="21">
    <w:abstractNumId w:val="35"/>
  </w:num>
  <w:num w:numId="22">
    <w:abstractNumId w:val="19"/>
  </w:num>
  <w:num w:numId="23">
    <w:abstractNumId w:val="5"/>
  </w:num>
  <w:num w:numId="24">
    <w:abstractNumId w:val="2"/>
  </w:num>
  <w:num w:numId="25">
    <w:abstractNumId w:val="17"/>
  </w:num>
  <w:num w:numId="26">
    <w:abstractNumId w:val="3"/>
  </w:num>
  <w:num w:numId="27">
    <w:abstractNumId w:val="10"/>
  </w:num>
  <w:num w:numId="28">
    <w:abstractNumId w:val="7"/>
  </w:num>
  <w:num w:numId="29">
    <w:abstractNumId w:val="1"/>
  </w:num>
  <w:num w:numId="30">
    <w:abstractNumId w:val="18"/>
  </w:num>
  <w:num w:numId="31">
    <w:abstractNumId w:val="22"/>
  </w:num>
  <w:num w:numId="32">
    <w:abstractNumId w:val="9"/>
  </w:num>
  <w:num w:numId="33">
    <w:abstractNumId w:val="20"/>
  </w:num>
  <w:num w:numId="34">
    <w:abstractNumId w:val="15"/>
  </w:num>
  <w:num w:numId="35">
    <w:abstractNumId w:val="28"/>
  </w:num>
  <w:num w:numId="36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1E"/>
    <w:rsid w:val="000020CD"/>
    <w:rsid w:val="00006EA4"/>
    <w:rsid w:val="000107E9"/>
    <w:rsid w:val="000179EC"/>
    <w:rsid w:val="00024E59"/>
    <w:rsid w:val="00035A3C"/>
    <w:rsid w:val="00043022"/>
    <w:rsid w:val="0004347E"/>
    <w:rsid w:val="0004659F"/>
    <w:rsid w:val="000538AB"/>
    <w:rsid w:val="00066F17"/>
    <w:rsid w:val="00071753"/>
    <w:rsid w:val="000729B1"/>
    <w:rsid w:val="00077448"/>
    <w:rsid w:val="00083747"/>
    <w:rsid w:val="00092D60"/>
    <w:rsid w:val="000A3B75"/>
    <w:rsid w:val="000C6DC9"/>
    <w:rsid w:val="000C7356"/>
    <w:rsid w:val="000D31EF"/>
    <w:rsid w:val="000D694C"/>
    <w:rsid w:val="000E4BFF"/>
    <w:rsid w:val="00103169"/>
    <w:rsid w:val="001061B5"/>
    <w:rsid w:val="00107991"/>
    <w:rsid w:val="00122FE8"/>
    <w:rsid w:val="001345AB"/>
    <w:rsid w:val="001409F0"/>
    <w:rsid w:val="001429B4"/>
    <w:rsid w:val="001538B2"/>
    <w:rsid w:val="00156833"/>
    <w:rsid w:val="00171AAE"/>
    <w:rsid w:val="00176A99"/>
    <w:rsid w:val="00177B66"/>
    <w:rsid w:val="00194F2A"/>
    <w:rsid w:val="00195D26"/>
    <w:rsid w:val="001B75A1"/>
    <w:rsid w:val="001C19CF"/>
    <w:rsid w:val="001C47B1"/>
    <w:rsid w:val="001D4C4C"/>
    <w:rsid w:val="001D751D"/>
    <w:rsid w:val="001E14EF"/>
    <w:rsid w:val="001F76C1"/>
    <w:rsid w:val="00216E7C"/>
    <w:rsid w:val="00217CBE"/>
    <w:rsid w:val="002216F1"/>
    <w:rsid w:val="0022355C"/>
    <w:rsid w:val="002257AC"/>
    <w:rsid w:val="002444FF"/>
    <w:rsid w:val="00251A4A"/>
    <w:rsid w:val="00256D2D"/>
    <w:rsid w:val="0026468C"/>
    <w:rsid w:val="0026728F"/>
    <w:rsid w:val="0030138A"/>
    <w:rsid w:val="003170A4"/>
    <w:rsid w:val="003264A8"/>
    <w:rsid w:val="00331AE9"/>
    <w:rsid w:val="003529A1"/>
    <w:rsid w:val="00356AA2"/>
    <w:rsid w:val="00365F00"/>
    <w:rsid w:val="003752E4"/>
    <w:rsid w:val="003840D3"/>
    <w:rsid w:val="00391458"/>
    <w:rsid w:val="003A1984"/>
    <w:rsid w:val="003A29D7"/>
    <w:rsid w:val="003A5D0A"/>
    <w:rsid w:val="003C443F"/>
    <w:rsid w:val="003D4F29"/>
    <w:rsid w:val="003E29B4"/>
    <w:rsid w:val="003F0CCD"/>
    <w:rsid w:val="0041407E"/>
    <w:rsid w:val="00416251"/>
    <w:rsid w:val="00420169"/>
    <w:rsid w:val="00454A31"/>
    <w:rsid w:val="004577C3"/>
    <w:rsid w:val="00462F06"/>
    <w:rsid w:val="004A73B3"/>
    <w:rsid w:val="004D0D6D"/>
    <w:rsid w:val="00501C11"/>
    <w:rsid w:val="005063B0"/>
    <w:rsid w:val="005105A2"/>
    <w:rsid w:val="0051783D"/>
    <w:rsid w:val="00523BD5"/>
    <w:rsid w:val="0053651A"/>
    <w:rsid w:val="005741B3"/>
    <w:rsid w:val="00575F7C"/>
    <w:rsid w:val="00585607"/>
    <w:rsid w:val="005948BA"/>
    <w:rsid w:val="00595001"/>
    <w:rsid w:val="00597900"/>
    <w:rsid w:val="00597DB2"/>
    <w:rsid w:val="005B01C2"/>
    <w:rsid w:val="005B2AC9"/>
    <w:rsid w:val="005B3C81"/>
    <w:rsid w:val="005B43AF"/>
    <w:rsid w:val="005B4788"/>
    <w:rsid w:val="005B790F"/>
    <w:rsid w:val="005C161C"/>
    <w:rsid w:val="005C2428"/>
    <w:rsid w:val="005E5068"/>
    <w:rsid w:val="0060654D"/>
    <w:rsid w:val="00614C7F"/>
    <w:rsid w:val="0063437F"/>
    <w:rsid w:val="00640491"/>
    <w:rsid w:val="00640BAD"/>
    <w:rsid w:val="006561FC"/>
    <w:rsid w:val="006708A2"/>
    <w:rsid w:val="00683F12"/>
    <w:rsid w:val="00685D2E"/>
    <w:rsid w:val="00693BA0"/>
    <w:rsid w:val="006A1686"/>
    <w:rsid w:val="006B3F35"/>
    <w:rsid w:val="006C0E81"/>
    <w:rsid w:val="006C6B0D"/>
    <w:rsid w:val="0070631E"/>
    <w:rsid w:val="0072305A"/>
    <w:rsid w:val="0074202B"/>
    <w:rsid w:val="007533E0"/>
    <w:rsid w:val="007655E8"/>
    <w:rsid w:val="00766BDE"/>
    <w:rsid w:val="007937C0"/>
    <w:rsid w:val="00794E63"/>
    <w:rsid w:val="007B0DA2"/>
    <w:rsid w:val="007C2428"/>
    <w:rsid w:val="007E7A16"/>
    <w:rsid w:val="007F6AB2"/>
    <w:rsid w:val="00800C4B"/>
    <w:rsid w:val="008019CD"/>
    <w:rsid w:val="008042C0"/>
    <w:rsid w:val="008212E9"/>
    <w:rsid w:val="00821C00"/>
    <w:rsid w:val="0083748C"/>
    <w:rsid w:val="008428AC"/>
    <w:rsid w:val="00851BFC"/>
    <w:rsid w:val="00860E98"/>
    <w:rsid w:val="00860FED"/>
    <w:rsid w:val="00875190"/>
    <w:rsid w:val="00880AB1"/>
    <w:rsid w:val="008834D9"/>
    <w:rsid w:val="00884D78"/>
    <w:rsid w:val="008861CB"/>
    <w:rsid w:val="008861F2"/>
    <w:rsid w:val="008910F8"/>
    <w:rsid w:val="00891F22"/>
    <w:rsid w:val="008B159C"/>
    <w:rsid w:val="008F2668"/>
    <w:rsid w:val="0090104E"/>
    <w:rsid w:val="00901260"/>
    <w:rsid w:val="0090697A"/>
    <w:rsid w:val="00942D0B"/>
    <w:rsid w:val="009443CC"/>
    <w:rsid w:val="009444E3"/>
    <w:rsid w:val="00966B50"/>
    <w:rsid w:val="009B2B22"/>
    <w:rsid w:val="00A038AF"/>
    <w:rsid w:val="00A06DFE"/>
    <w:rsid w:val="00A07391"/>
    <w:rsid w:val="00A158F7"/>
    <w:rsid w:val="00A2530E"/>
    <w:rsid w:val="00A34AF5"/>
    <w:rsid w:val="00A354A4"/>
    <w:rsid w:val="00A40A27"/>
    <w:rsid w:val="00A50FE9"/>
    <w:rsid w:val="00A51030"/>
    <w:rsid w:val="00A6592A"/>
    <w:rsid w:val="00A7393F"/>
    <w:rsid w:val="00A866B2"/>
    <w:rsid w:val="00AB19B1"/>
    <w:rsid w:val="00AC3B8D"/>
    <w:rsid w:val="00AF36C0"/>
    <w:rsid w:val="00AF74F3"/>
    <w:rsid w:val="00B24079"/>
    <w:rsid w:val="00B30327"/>
    <w:rsid w:val="00B37610"/>
    <w:rsid w:val="00B754AB"/>
    <w:rsid w:val="00B942EB"/>
    <w:rsid w:val="00B9448D"/>
    <w:rsid w:val="00BC68A0"/>
    <w:rsid w:val="00BD3A9F"/>
    <w:rsid w:val="00BD79A4"/>
    <w:rsid w:val="00C0720E"/>
    <w:rsid w:val="00C201BF"/>
    <w:rsid w:val="00C219AA"/>
    <w:rsid w:val="00C23DDB"/>
    <w:rsid w:val="00C27952"/>
    <w:rsid w:val="00C35753"/>
    <w:rsid w:val="00C35FE2"/>
    <w:rsid w:val="00C408D4"/>
    <w:rsid w:val="00C505F8"/>
    <w:rsid w:val="00C5084A"/>
    <w:rsid w:val="00C61D6D"/>
    <w:rsid w:val="00C63D27"/>
    <w:rsid w:val="00C719B0"/>
    <w:rsid w:val="00C77F96"/>
    <w:rsid w:val="00C83E2A"/>
    <w:rsid w:val="00CA189B"/>
    <w:rsid w:val="00CA31D2"/>
    <w:rsid w:val="00CA4D87"/>
    <w:rsid w:val="00CB7477"/>
    <w:rsid w:val="00CC37BA"/>
    <w:rsid w:val="00CC61F7"/>
    <w:rsid w:val="00CD21B0"/>
    <w:rsid w:val="00CD792A"/>
    <w:rsid w:val="00CF39E5"/>
    <w:rsid w:val="00D20DFC"/>
    <w:rsid w:val="00D229B0"/>
    <w:rsid w:val="00D36A17"/>
    <w:rsid w:val="00D649BB"/>
    <w:rsid w:val="00D6618F"/>
    <w:rsid w:val="00D76703"/>
    <w:rsid w:val="00D8207F"/>
    <w:rsid w:val="00D9035C"/>
    <w:rsid w:val="00D91675"/>
    <w:rsid w:val="00DA0920"/>
    <w:rsid w:val="00DA31EF"/>
    <w:rsid w:val="00DA4A2B"/>
    <w:rsid w:val="00DB420C"/>
    <w:rsid w:val="00DC481C"/>
    <w:rsid w:val="00DC60F1"/>
    <w:rsid w:val="00DD1886"/>
    <w:rsid w:val="00DD1C65"/>
    <w:rsid w:val="00DD2504"/>
    <w:rsid w:val="00DD48AD"/>
    <w:rsid w:val="00E0651F"/>
    <w:rsid w:val="00E132E4"/>
    <w:rsid w:val="00E154C5"/>
    <w:rsid w:val="00E15F25"/>
    <w:rsid w:val="00E22C93"/>
    <w:rsid w:val="00E25701"/>
    <w:rsid w:val="00E336E7"/>
    <w:rsid w:val="00E40453"/>
    <w:rsid w:val="00E42F77"/>
    <w:rsid w:val="00E6560E"/>
    <w:rsid w:val="00E94AB3"/>
    <w:rsid w:val="00EA503D"/>
    <w:rsid w:val="00EA53C4"/>
    <w:rsid w:val="00EA7F09"/>
    <w:rsid w:val="00EB1CD2"/>
    <w:rsid w:val="00EC6BAC"/>
    <w:rsid w:val="00ED4EC9"/>
    <w:rsid w:val="00ED5A59"/>
    <w:rsid w:val="00EE0A1D"/>
    <w:rsid w:val="00EF41EC"/>
    <w:rsid w:val="00F06AE2"/>
    <w:rsid w:val="00F11296"/>
    <w:rsid w:val="00F33EE0"/>
    <w:rsid w:val="00F367A2"/>
    <w:rsid w:val="00F43CFF"/>
    <w:rsid w:val="00F5051B"/>
    <w:rsid w:val="00F97609"/>
    <w:rsid w:val="00FA54C1"/>
    <w:rsid w:val="00FB0EEB"/>
    <w:rsid w:val="00FB240F"/>
    <w:rsid w:val="00FB50E9"/>
    <w:rsid w:val="00FB7BE4"/>
    <w:rsid w:val="00FC7834"/>
    <w:rsid w:val="00FE3500"/>
    <w:rsid w:val="00FF45C0"/>
    <w:rsid w:val="00FF6673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C5B4E-BCD0-4B89-B35B-5A57F6F3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31E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70631E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34"/>
    <w:qFormat/>
    <w:rsid w:val="0070631E"/>
    <w:pPr>
      <w:ind w:left="720"/>
      <w:contextualSpacing/>
    </w:pPr>
  </w:style>
  <w:style w:type="table" w:customStyle="1" w:styleId="TableGrid2">
    <w:name w:val="TableGrid2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ParagrafChar">
    <w:name w:val="Liste Paragraf Char"/>
    <w:link w:val="ListeParagraf"/>
    <w:uiPriority w:val="34"/>
    <w:locked/>
    <w:rsid w:val="0070631E"/>
  </w:style>
  <w:style w:type="table" w:styleId="TabloKlavuzu">
    <w:name w:val="Table Grid"/>
    <w:basedOn w:val="NormalTablo"/>
    <w:uiPriority w:val="59"/>
    <w:rsid w:val="0025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AB19B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B19B1"/>
    <w:rPr>
      <w:rFonts w:ascii="Times New Roman" w:eastAsia="Times New Roman" w:hAnsi="Times New Roman" w:cs="Times New Roman"/>
      <w:sz w:val="24"/>
      <w:szCs w:val="24"/>
      <w:lang w:eastAsia="tr-TR"/>
    </w:rPr>
  </w:style>
  <w:style w:type="numbering" w:customStyle="1" w:styleId="WWNum3">
    <w:name w:val="WWNum3"/>
    <w:basedOn w:val="ListeYok"/>
    <w:rsid w:val="00E42F77"/>
    <w:pPr>
      <w:numPr>
        <w:numId w:val="1"/>
      </w:numPr>
    </w:pPr>
  </w:style>
  <w:style w:type="paragraph" w:customStyle="1" w:styleId="KENAN2">
    <w:name w:val="KENAN 2"/>
    <w:basedOn w:val="Normal"/>
    <w:rsid w:val="00A866B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B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B7477"/>
  </w:style>
  <w:style w:type="paragraph" w:customStyle="1" w:styleId="modrakam">
    <w:name w:val="modrakam"/>
    <w:basedOn w:val="Normal"/>
    <w:link w:val="modrakamChar"/>
    <w:rsid w:val="00EB1CD2"/>
    <w:pPr>
      <w:spacing w:after="0" w:line="240" w:lineRule="auto"/>
      <w:ind w:left="284" w:hanging="284"/>
    </w:pPr>
    <w:rPr>
      <w:rFonts w:ascii="Arial" w:eastAsia="Times New Roman" w:hAnsi="Arial" w:cs="Arial"/>
      <w:sz w:val="24"/>
      <w:szCs w:val="24"/>
    </w:rPr>
  </w:style>
  <w:style w:type="character" w:customStyle="1" w:styleId="modrakamChar">
    <w:name w:val="modrakam Char"/>
    <w:basedOn w:val="VarsaylanParagrafYazTipi"/>
    <w:link w:val="modrakam"/>
    <w:rsid w:val="00EB1CD2"/>
    <w:rPr>
      <w:rFonts w:ascii="Arial" w:eastAsia="Times New Roman" w:hAnsi="Arial" w:cs="Arial"/>
      <w:sz w:val="24"/>
      <w:szCs w:val="24"/>
    </w:rPr>
  </w:style>
  <w:style w:type="paragraph" w:customStyle="1" w:styleId="modmad2">
    <w:name w:val="modmad2"/>
    <w:basedOn w:val="Normal"/>
    <w:link w:val="modmad2Char"/>
    <w:rsid w:val="00EB1CD2"/>
    <w:pPr>
      <w:spacing w:after="0" w:line="240" w:lineRule="auto"/>
      <w:ind w:left="568" w:hanging="284"/>
    </w:pPr>
    <w:rPr>
      <w:rFonts w:ascii="Arial" w:eastAsia="Times New Roman" w:hAnsi="Arial" w:cs="Arial"/>
      <w:sz w:val="24"/>
      <w:szCs w:val="24"/>
    </w:rPr>
  </w:style>
  <w:style w:type="character" w:customStyle="1" w:styleId="modmad2Char">
    <w:name w:val="modmad2 Char"/>
    <w:link w:val="modmad2"/>
    <w:rsid w:val="00EB1CD2"/>
    <w:rPr>
      <w:rFonts w:ascii="Arial" w:eastAsia="Times New Roman" w:hAnsi="Arial" w:cs="Arial"/>
      <w:sz w:val="24"/>
      <w:szCs w:val="24"/>
    </w:rPr>
  </w:style>
  <w:style w:type="paragraph" w:customStyle="1" w:styleId="modmad3">
    <w:name w:val="modmad3"/>
    <w:basedOn w:val="ListeNumaras3"/>
    <w:link w:val="modmad3Char"/>
    <w:rsid w:val="005C161C"/>
    <w:pPr>
      <w:numPr>
        <w:numId w:val="0"/>
      </w:numPr>
      <w:spacing w:after="0" w:line="240" w:lineRule="auto"/>
      <w:ind w:left="851" w:hanging="284"/>
      <w:contextualSpacing w:val="0"/>
    </w:pPr>
    <w:rPr>
      <w:rFonts w:ascii="Arial" w:eastAsia="Times New Roman" w:hAnsi="Arial" w:cs="Arial"/>
      <w:sz w:val="24"/>
      <w:szCs w:val="24"/>
    </w:rPr>
  </w:style>
  <w:style w:type="character" w:customStyle="1" w:styleId="modmad3Char">
    <w:name w:val="modmad3 Char"/>
    <w:link w:val="modmad3"/>
    <w:rsid w:val="005C161C"/>
    <w:rPr>
      <w:rFonts w:ascii="Arial" w:eastAsia="Times New Roman" w:hAnsi="Arial" w:cs="Arial"/>
      <w:sz w:val="24"/>
      <w:szCs w:val="24"/>
    </w:rPr>
  </w:style>
  <w:style w:type="paragraph" w:styleId="ListeNumaras3">
    <w:name w:val="List Number 3"/>
    <w:basedOn w:val="Normal"/>
    <w:uiPriority w:val="99"/>
    <w:semiHidden/>
    <w:unhideWhenUsed/>
    <w:rsid w:val="005C161C"/>
    <w:pPr>
      <w:numPr>
        <w:numId w:val="3"/>
      </w:numPr>
      <w:tabs>
        <w:tab w:val="num" w:pos="926"/>
      </w:tabs>
      <w:ind w:left="926"/>
      <w:contextualSpacing/>
    </w:pPr>
  </w:style>
  <w:style w:type="paragraph" w:customStyle="1" w:styleId="PMetin">
    <w:name w:val="ÇÖP Metin"/>
    <w:basedOn w:val="Normal"/>
    <w:qFormat/>
    <w:rsid w:val="005B2AC9"/>
    <w:pPr>
      <w:spacing w:after="240" w:line="276" w:lineRule="auto"/>
      <w:ind w:firstLine="709"/>
      <w:contextualSpacing/>
      <w:jc w:val="both"/>
    </w:pPr>
    <w:rPr>
      <w:rFonts w:ascii="Arial" w:eastAsia="Times New Roman" w:hAnsi="Arial" w:cs="Times New Roman"/>
      <w:sz w:val="20"/>
      <w:lang w:eastAsia="tr-TR"/>
    </w:rPr>
  </w:style>
  <w:style w:type="paragraph" w:customStyle="1" w:styleId="KazanmBalk">
    <w:name w:val="Kazanım Başlık"/>
    <w:basedOn w:val="Normal"/>
    <w:rsid w:val="007E7A16"/>
    <w:pPr>
      <w:widowControl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Arial"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B8911-6EB7-47F0-8CA1-9D76F494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 GENCER</dc:creator>
  <cp:lastModifiedBy>Kismet SARIHAN</cp:lastModifiedBy>
  <cp:revision>8</cp:revision>
  <dcterms:created xsi:type="dcterms:W3CDTF">2022-03-25T09:08:00Z</dcterms:created>
  <dcterms:modified xsi:type="dcterms:W3CDTF">2022-06-09T12:04:00Z</dcterms:modified>
</cp:coreProperties>
</file>