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A4A" w:rsidRPr="00B4615D" w:rsidRDefault="00251A4A" w:rsidP="00AF74F3">
      <w:pPr>
        <w:jc w:val="center"/>
        <w:rPr>
          <w:rFonts w:ascii="Arial" w:hAnsi="Arial" w:cs="Arial"/>
          <w:sz w:val="20"/>
          <w:szCs w:val="20"/>
        </w:rPr>
      </w:pPr>
      <w:r w:rsidRPr="00B4615D">
        <w:rPr>
          <w:rFonts w:ascii="Arial" w:hAnsi="Arial" w:cs="Arial"/>
          <w:b/>
          <w:sz w:val="20"/>
          <w:szCs w:val="20"/>
        </w:rPr>
        <w:t>DERS BİLGİ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09"/>
        <w:gridCol w:w="2039"/>
        <w:gridCol w:w="1343"/>
        <w:gridCol w:w="1735"/>
        <w:gridCol w:w="1736"/>
      </w:tblGrid>
      <w:tr w:rsidR="00B4615D" w:rsidRPr="00B4615D" w:rsidTr="00AF74F3">
        <w:trPr>
          <w:trHeight w:val="417"/>
        </w:trPr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B4615D" w:rsidRDefault="00251A4A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DERSİN ADI</w:t>
            </w:r>
          </w:p>
        </w:tc>
        <w:tc>
          <w:tcPr>
            <w:tcW w:w="6853" w:type="dxa"/>
            <w:gridSpan w:val="4"/>
            <w:vAlign w:val="center"/>
          </w:tcPr>
          <w:p w:rsidR="00523BD5" w:rsidRPr="00B4615D" w:rsidRDefault="00D7764F" w:rsidP="00FF66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461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KUMLAMA </w:t>
            </w:r>
          </w:p>
        </w:tc>
      </w:tr>
      <w:tr w:rsidR="00B4615D" w:rsidRPr="00B4615D" w:rsidTr="00AF74F3">
        <w:trPr>
          <w:trHeight w:val="409"/>
        </w:trPr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B4615D" w:rsidRDefault="00251A4A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DERSİN SINIFI</w:t>
            </w:r>
          </w:p>
        </w:tc>
        <w:tc>
          <w:tcPr>
            <w:tcW w:w="6853" w:type="dxa"/>
            <w:gridSpan w:val="4"/>
            <w:vAlign w:val="center"/>
          </w:tcPr>
          <w:p w:rsidR="00251A4A" w:rsidRPr="00B4615D" w:rsidRDefault="007D6369" w:rsidP="005E12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461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="005E1219" w:rsidRPr="00B461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  <w:r w:rsidRPr="00B461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. </w:t>
            </w:r>
            <w:r w:rsidR="00251A4A" w:rsidRPr="00B461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Sınıf </w:t>
            </w:r>
          </w:p>
        </w:tc>
      </w:tr>
      <w:tr w:rsidR="00B4615D" w:rsidRPr="00B4615D" w:rsidTr="00AF74F3">
        <w:trPr>
          <w:trHeight w:val="414"/>
        </w:trPr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B4615D" w:rsidRDefault="00251A4A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DERSİN SÜRESİ</w:t>
            </w:r>
          </w:p>
        </w:tc>
        <w:tc>
          <w:tcPr>
            <w:tcW w:w="6853" w:type="dxa"/>
            <w:gridSpan w:val="4"/>
            <w:vAlign w:val="center"/>
          </w:tcPr>
          <w:p w:rsidR="00251A4A" w:rsidRPr="00B4615D" w:rsidRDefault="00AF74F3" w:rsidP="00356A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461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Haftalık </w:t>
            </w:r>
            <w:r w:rsidR="00E336E7" w:rsidRPr="00B461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  <w:r w:rsidR="00251A4A" w:rsidRPr="00B4615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Ders Saati</w:t>
            </w:r>
          </w:p>
        </w:tc>
      </w:tr>
      <w:tr w:rsidR="00B4615D" w:rsidRPr="00B4615D" w:rsidTr="007D6369">
        <w:trPr>
          <w:trHeight w:val="859"/>
        </w:trPr>
        <w:tc>
          <w:tcPr>
            <w:tcW w:w="2209" w:type="dxa"/>
            <w:shd w:val="clear" w:color="auto" w:fill="DBE5F1" w:themeFill="accent1" w:themeFillTint="33"/>
            <w:vAlign w:val="center"/>
          </w:tcPr>
          <w:p w:rsidR="00043022" w:rsidRPr="00B4615D" w:rsidRDefault="00043022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DERSİN AMACI</w:t>
            </w:r>
          </w:p>
        </w:tc>
        <w:tc>
          <w:tcPr>
            <w:tcW w:w="6853" w:type="dxa"/>
            <w:gridSpan w:val="4"/>
            <w:vAlign w:val="center"/>
          </w:tcPr>
          <w:p w:rsidR="00043022" w:rsidRPr="00B4615D" w:rsidRDefault="005E1219" w:rsidP="00AF74F3">
            <w:pPr>
              <w:pStyle w:val="AralkYok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Bu derste öğrenciye iş sağlığı ve güvenliği tedbirlerini alarak cam yüzey üzerine folyo ile maskeleme yapma ve kumlama ile ilgili bilgi ve becerilerin kazandırılması amaçlanmaktadır.</w:t>
            </w:r>
          </w:p>
        </w:tc>
      </w:tr>
      <w:tr w:rsidR="00B4615D" w:rsidRPr="00B4615D" w:rsidTr="00AF74F3">
        <w:tc>
          <w:tcPr>
            <w:tcW w:w="2209" w:type="dxa"/>
            <w:shd w:val="clear" w:color="auto" w:fill="DBE5F1" w:themeFill="accent1" w:themeFillTint="33"/>
            <w:vAlign w:val="center"/>
          </w:tcPr>
          <w:p w:rsidR="00043022" w:rsidRPr="00B4615D" w:rsidRDefault="00FB7BE4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DERSİN ÖĞRENME KAZANIMLARI</w:t>
            </w:r>
          </w:p>
        </w:tc>
        <w:tc>
          <w:tcPr>
            <w:tcW w:w="6853" w:type="dxa"/>
            <w:gridSpan w:val="4"/>
            <w:vAlign w:val="center"/>
          </w:tcPr>
          <w:p w:rsidR="00523BD5" w:rsidRPr="00B4615D" w:rsidRDefault="007F1EDB" w:rsidP="00216E7C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A</w:t>
            </w:r>
            <w:r w:rsidR="00523BD5" w:rsidRPr="00B4615D">
              <w:rPr>
                <w:rFonts w:ascii="Arial" w:eastAsia="Calibri" w:hAnsi="Arial" w:cs="Arial"/>
                <w:sz w:val="20"/>
                <w:szCs w:val="20"/>
              </w:rPr>
              <w:t xml:space="preserve">şındırma için camın boyutuna uygun desen hazırlayıp </w:t>
            </w:r>
            <w:proofErr w:type="spellStart"/>
            <w:r w:rsidR="00523BD5" w:rsidRPr="00B4615D">
              <w:rPr>
                <w:rFonts w:ascii="Arial" w:eastAsia="Calibri" w:hAnsi="Arial" w:cs="Arial"/>
                <w:sz w:val="20"/>
                <w:szCs w:val="20"/>
              </w:rPr>
              <w:t>folyolama</w:t>
            </w:r>
            <w:proofErr w:type="spellEnd"/>
            <w:r w:rsidR="00523BD5" w:rsidRPr="00B4615D">
              <w:rPr>
                <w:rFonts w:ascii="Arial" w:eastAsia="Calibri" w:hAnsi="Arial" w:cs="Arial"/>
                <w:sz w:val="20"/>
                <w:szCs w:val="20"/>
              </w:rPr>
              <w:t xml:space="preserve"> işlemini yapar. </w:t>
            </w:r>
          </w:p>
          <w:p w:rsidR="00523BD5" w:rsidRPr="00B4615D" w:rsidRDefault="007F1EDB" w:rsidP="00216E7C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H</w:t>
            </w:r>
            <w:r w:rsidR="00523BD5" w:rsidRPr="00B4615D">
              <w:rPr>
                <w:rFonts w:ascii="Arial" w:eastAsia="MS Mincho" w:hAnsi="Arial" w:cs="Arial"/>
                <w:sz w:val="20"/>
                <w:szCs w:val="20"/>
              </w:rPr>
              <w:t>azırladığı deseni cam yüzeye maskeleyip kumlama yapar.</w:t>
            </w:r>
          </w:p>
          <w:p w:rsidR="00043022" w:rsidRPr="00B4615D" w:rsidRDefault="00043022" w:rsidP="007C2428">
            <w:pPr>
              <w:pStyle w:val="ListeParagraf"/>
              <w:spacing w:after="0" w:line="240" w:lineRule="auto"/>
              <w:ind w:left="50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615D" w:rsidRPr="00B4615D" w:rsidTr="00AF74F3"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B4615D" w:rsidRDefault="00251A4A" w:rsidP="00AF74F3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EĞİTİM-ÖĞRETİM ORTAM VE DONANIMI</w:t>
            </w:r>
          </w:p>
        </w:tc>
        <w:tc>
          <w:tcPr>
            <w:tcW w:w="6853" w:type="dxa"/>
            <w:gridSpan w:val="4"/>
            <w:vAlign w:val="center"/>
          </w:tcPr>
          <w:p w:rsidR="00FF6673" w:rsidRPr="00B4615D" w:rsidRDefault="00FF6673" w:rsidP="00FF6673">
            <w:pPr>
              <w:pStyle w:val="AralkYok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Ortam:</w:t>
            </w:r>
            <w:r w:rsidRPr="00B461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76C1" w:rsidRPr="00B4615D">
              <w:rPr>
                <w:rFonts w:ascii="Arial" w:hAnsi="Arial" w:cs="Arial"/>
                <w:sz w:val="20"/>
                <w:szCs w:val="20"/>
              </w:rPr>
              <w:t xml:space="preserve">Atölye, </w:t>
            </w:r>
            <w:r w:rsidR="008F2668" w:rsidRPr="00B4615D">
              <w:rPr>
                <w:rFonts w:ascii="Arial" w:hAnsi="Arial" w:cs="Arial"/>
                <w:sz w:val="20"/>
                <w:szCs w:val="20"/>
              </w:rPr>
              <w:t>makine atölyesi, soğ</w:t>
            </w:r>
            <w:r w:rsidR="000F26B6" w:rsidRPr="00B4615D">
              <w:rPr>
                <w:rFonts w:ascii="Arial" w:hAnsi="Arial" w:cs="Arial"/>
                <w:sz w:val="20"/>
                <w:szCs w:val="20"/>
              </w:rPr>
              <w:t>uk cam atölyesi, işletme ortamı</w:t>
            </w:r>
          </w:p>
          <w:p w:rsidR="00251A4A" w:rsidRPr="00B4615D" w:rsidRDefault="00FF6673" w:rsidP="0037219C">
            <w:pPr>
              <w:pStyle w:val="AralkYok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Donanım:</w:t>
            </w:r>
            <w:r w:rsidR="008F2668" w:rsidRPr="00B4615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Des</w:t>
            </w:r>
            <w:r w:rsidR="000F26B6" w:rsidRPr="00B4615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en, kâğıt, kalem, silgi, boya çeşitleri</w:t>
            </w:r>
            <w:r w:rsidR="008F2668" w:rsidRPr="00B4615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cam form, tiner, </w:t>
            </w:r>
            <w:proofErr w:type="spellStart"/>
            <w:r w:rsidR="008F2668" w:rsidRPr="00B4615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turnet</w:t>
            </w:r>
            <w:proofErr w:type="spellEnd"/>
            <w:r w:rsidR="008F2668" w:rsidRPr="00B4615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cam kalemi, aydınger, parşömen, bilgisayar, </w:t>
            </w:r>
            <w:proofErr w:type="spellStart"/>
            <w:r w:rsidR="008F2668" w:rsidRPr="00B4615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plo</w:t>
            </w:r>
            <w:r w:rsidR="005B790F" w:rsidRPr="00B4615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</w:t>
            </w:r>
            <w:r w:rsidR="008F2668" w:rsidRPr="00B4615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ter</w:t>
            </w:r>
            <w:proofErr w:type="spellEnd"/>
            <w:r w:rsidR="008F2668" w:rsidRPr="00B4615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 folyo, maket bıçağı, transfer, lastik rulo,</w:t>
            </w:r>
            <w:r w:rsidR="0037219C" w:rsidRPr="00B4615D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 xml:space="preserve"> </w:t>
            </w:r>
            <w:r w:rsidR="008F2668" w:rsidRPr="00B4615D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>kompresör, kumlama tab</w:t>
            </w:r>
            <w:r w:rsidR="000F26B6" w:rsidRPr="00B4615D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>ancası (</w:t>
            </w:r>
            <w:proofErr w:type="spellStart"/>
            <w:r w:rsidR="000F26B6" w:rsidRPr="00B4615D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>p</w:t>
            </w:r>
            <w:r w:rsidR="00F80941" w:rsidRPr="00B4615D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>istole</w:t>
            </w:r>
            <w:proofErr w:type="spellEnd"/>
            <w:r w:rsidR="00C505F8" w:rsidRPr="00B4615D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 xml:space="preserve">), </w:t>
            </w:r>
            <w:r w:rsidR="0037219C" w:rsidRPr="00B4615D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>kompresör</w:t>
            </w:r>
            <w:r w:rsidR="008F2668" w:rsidRPr="00B4615D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 xml:space="preserve">, kum,  kum haznesi, </w:t>
            </w:r>
            <w:r w:rsidR="008F2668" w:rsidRPr="00B4615D">
              <w:rPr>
                <w:rFonts w:ascii="Arial" w:hAnsi="Arial" w:cs="Arial"/>
                <w:sz w:val="20"/>
                <w:szCs w:val="20"/>
              </w:rPr>
              <w:t>cam parçaları ve aynalar, cam yıkama makinesi, makine b</w:t>
            </w:r>
            <w:r w:rsidR="000F26B6" w:rsidRPr="00B4615D">
              <w:rPr>
                <w:rFonts w:ascii="Arial" w:hAnsi="Arial" w:cs="Arial"/>
                <w:sz w:val="20"/>
                <w:szCs w:val="20"/>
              </w:rPr>
              <w:t>akım ve temizlik araç gereçleri</w:t>
            </w:r>
            <w:r w:rsidR="008F2668" w:rsidRPr="00B4615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</w:t>
            </w:r>
          </w:p>
        </w:tc>
      </w:tr>
      <w:tr w:rsidR="00B4615D" w:rsidRPr="00B4615D" w:rsidTr="00AF74F3"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B4615D" w:rsidRDefault="00251A4A" w:rsidP="00AF74F3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ÖLÇME VE DEĞERLENDİRME</w:t>
            </w:r>
          </w:p>
        </w:tc>
        <w:tc>
          <w:tcPr>
            <w:tcW w:w="6853" w:type="dxa"/>
            <w:gridSpan w:val="4"/>
            <w:vAlign w:val="center"/>
          </w:tcPr>
          <w:p w:rsidR="00251A4A" w:rsidRPr="00B4615D" w:rsidRDefault="000F26B6" w:rsidP="00AF74F3">
            <w:pPr>
              <w:pStyle w:val="AralkYok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Bu derste</w:t>
            </w:r>
            <w:r w:rsidR="00FF6673" w:rsidRPr="00B4615D">
              <w:rPr>
                <w:rFonts w:ascii="Arial" w:hAnsi="Arial" w:cs="Arial"/>
                <w:sz w:val="20"/>
                <w:szCs w:val="20"/>
              </w:rPr>
              <w:t xml:space="preserve"> öğrenci performansı belirlemeye yönel</w:t>
            </w:r>
            <w:r w:rsidRPr="00B4615D">
              <w:rPr>
                <w:rFonts w:ascii="Arial" w:hAnsi="Arial" w:cs="Arial"/>
                <w:sz w:val="20"/>
                <w:szCs w:val="20"/>
              </w:rPr>
              <w:t>ik çalışmalar değerlendirilirken,</w:t>
            </w:r>
            <w:r w:rsidR="00FF6673" w:rsidRPr="00B4615D">
              <w:rPr>
                <w:rFonts w:ascii="Arial" w:hAnsi="Arial" w:cs="Arial"/>
                <w:sz w:val="20"/>
                <w:szCs w:val="20"/>
              </w:rPr>
              <w:t xml:space="preserve"> gözlem formu, derecelendirme ölçeği ve dereceli puanlama anahtarı gibi ölçme araçlarından uygun olanlar seçilerek kullanılabilir. Bunun yanında öz değerlendirme ve akran değerlendirme formları kullanılarak öğrencilerin, öğretimin süreç boyutuna katılmaları sağlanabilir.</w:t>
            </w:r>
          </w:p>
        </w:tc>
      </w:tr>
      <w:tr w:rsidR="00B4615D" w:rsidRPr="00B4615D" w:rsidTr="00AF74F3">
        <w:tc>
          <w:tcPr>
            <w:tcW w:w="2209" w:type="dxa"/>
            <w:vMerge w:val="restart"/>
            <w:shd w:val="clear" w:color="auto" w:fill="DBE5F1" w:themeFill="accent1" w:themeFillTint="33"/>
            <w:vAlign w:val="center"/>
          </w:tcPr>
          <w:p w:rsidR="005741B3" w:rsidRPr="00B4615D" w:rsidRDefault="005741B3" w:rsidP="00AF74F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KAZANIM SAYISI VE SÜRE TABLOSU</w:t>
            </w:r>
          </w:p>
        </w:tc>
        <w:tc>
          <w:tcPr>
            <w:tcW w:w="2039" w:type="dxa"/>
            <w:vAlign w:val="center"/>
          </w:tcPr>
          <w:p w:rsidR="005741B3" w:rsidRPr="00B4615D" w:rsidRDefault="005741B3" w:rsidP="00AF74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ÖĞRENME BİRİMİ</w:t>
            </w:r>
          </w:p>
        </w:tc>
        <w:tc>
          <w:tcPr>
            <w:tcW w:w="1343" w:type="dxa"/>
            <w:vAlign w:val="center"/>
          </w:tcPr>
          <w:p w:rsidR="005741B3" w:rsidRPr="00B4615D" w:rsidRDefault="005741B3" w:rsidP="00AF74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KAZANIM SAYISI</w:t>
            </w:r>
          </w:p>
        </w:tc>
        <w:tc>
          <w:tcPr>
            <w:tcW w:w="1735" w:type="dxa"/>
            <w:vAlign w:val="center"/>
          </w:tcPr>
          <w:p w:rsidR="005741B3" w:rsidRPr="00B4615D" w:rsidRDefault="005741B3" w:rsidP="00AF74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DERS SAATİ</w:t>
            </w:r>
          </w:p>
        </w:tc>
        <w:tc>
          <w:tcPr>
            <w:tcW w:w="1736" w:type="dxa"/>
            <w:vAlign w:val="center"/>
          </w:tcPr>
          <w:p w:rsidR="005741B3" w:rsidRPr="00B4615D" w:rsidRDefault="005741B3" w:rsidP="00AF74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ORAN (%)</w:t>
            </w:r>
          </w:p>
        </w:tc>
      </w:tr>
      <w:tr w:rsidR="00B4615D" w:rsidRPr="00B4615D" w:rsidTr="0063437F">
        <w:trPr>
          <w:trHeight w:val="408"/>
        </w:trPr>
        <w:tc>
          <w:tcPr>
            <w:tcW w:w="2209" w:type="dxa"/>
            <w:vMerge/>
            <w:shd w:val="clear" w:color="auto" w:fill="DBE5F1" w:themeFill="accent1" w:themeFillTint="33"/>
            <w:vAlign w:val="center"/>
          </w:tcPr>
          <w:p w:rsidR="005741B3" w:rsidRPr="00B4615D" w:rsidRDefault="005741B3" w:rsidP="0063437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:rsidR="005741B3" w:rsidRPr="00B4615D" w:rsidRDefault="000F26B6" w:rsidP="004A3EB7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Folyoyla </w:t>
            </w:r>
            <w:r w:rsidR="00523BD5" w:rsidRPr="00B4615D">
              <w:rPr>
                <w:rFonts w:ascii="Arial" w:hAnsi="Arial" w:cs="Arial"/>
                <w:b/>
                <w:bCs/>
                <w:sz w:val="20"/>
                <w:szCs w:val="20"/>
              </w:rPr>
              <w:t>Maskeleme</w:t>
            </w:r>
          </w:p>
        </w:tc>
        <w:tc>
          <w:tcPr>
            <w:tcW w:w="1343" w:type="dxa"/>
            <w:vAlign w:val="center"/>
          </w:tcPr>
          <w:p w:rsidR="005741B3" w:rsidRPr="00B4615D" w:rsidRDefault="00462F06" w:rsidP="004A3E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35" w:type="dxa"/>
            <w:vAlign w:val="center"/>
          </w:tcPr>
          <w:p w:rsidR="005741B3" w:rsidRPr="00B4615D" w:rsidRDefault="007C2428" w:rsidP="004A3E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736" w:type="dxa"/>
            <w:vAlign w:val="center"/>
          </w:tcPr>
          <w:p w:rsidR="005741B3" w:rsidRPr="00B4615D" w:rsidRDefault="007C2428" w:rsidP="004A3E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66,67</w:t>
            </w:r>
          </w:p>
        </w:tc>
      </w:tr>
      <w:tr w:rsidR="00B4615D" w:rsidRPr="00B4615D" w:rsidTr="00AF74F3">
        <w:trPr>
          <w:trHeight w:val="559"/>
        </w:trPr>
        <w:tc>
          <w:tcPr>
            <w:tcW w:w="2209" w:type="dxa"/>
            <w:vMerge/>
            <w:shd w:val="clear" w:color="auto" w:fill="DBE5F1" w:themeFill="accent1" w:themeFillTint="33"/>
            <w:vAlign w:val="center"/>
          </w:tcPr>
          <w:p w:rsidR="005741B3" w:rsidRPr="00B4615D" w:rsidRDefault="005741B3" w:rsidP="0063437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:rsidR="005741B3" w:rsidRPr="00B4615D" w:rsidRDefault="00523BD5" w:rsidP="004A3EB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 xml:space="preserve">Kumlama </w:t>
            </w:r>
          </w:p>
        </w:tc>
        <w:tc>
          <w:tcPr>
            <w:tcW w:w="1343" w:type="dxa"/>
            <w:vAlign w:val="center"/>
          </w:tcPr>
          <w:p w:rsidR="005741B3" w:rsidRPr="00B4615D" w:rsidRDefault="00462F06" w:rsidP="004A3E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35" w:type="dxa"/>
            <w:vAlign w:val="center"/>
          </w:tcPr>
          <w:p w:rsidR="005741B3" w:rsidRPr="00B4615D" w:rsidRDefault="007C2428" w:rsidP="004A3E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736" w:type="dxa"/>
            <w:vAlign w:val="center"/>
          </w:tcPr>
          <w:p w:rsidR="005741B3" w:rsidRPr="00B4615D" w:rsidRDefault="007C2428" w:rsidP="004A3E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33,33</w:t>
            </w:r>
          </w:p>
        </w:tc>
      </w:tr>
      <w:tr w:rsidR="00B4615D" w:rsidRPr="00B4615D" w:rsidTr="00AF74F3">
        <w:trPr>
          <w:trHeight w:val="659"/>
        </w:trPr>
        <w:tc>
          <w:tcPr>
            <w:tcW w:w="2209" w:type="dxa"/>
            <w:vMerge/>
            <w:shd w:val="clear" w:color="auto" w:fill="DBE5F1" w:themeFill="accent1" w:themeFillTint="33"/>
            <w:vAlign w:val="center"/>
          </w:tcPr>
          <w:p w:rsidR="005741B3" w:rsidRPr="00B4615D" w:rsidRDefault="005741B3" w:rsidP="0063437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:rsidR="005741B3" w:rsidRPr="00B4615D" w:rsidRDefault="005741B3" w:rsidP="004A3EB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</w:tc>
        <w:tc>
          <w:tcPr>
            <w:tcW w:w="1343" w:type="dxa"/>
            <w:vAlign w:val="center"/>
          </w:tcPr>
          <w:p w:rsidR="005741B3" w:rsidRPr="00B4615D" w:rsidRDefault="007C2428" w:rsidP="004A3E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735" w:type="dxa"/>
            <w:vAlign w:val="center"/>
          </w:tcPr>
          <w:p w:rsidR="005741B3" w:rsidRPr="00B4615D" w:rsidRDefault="00E53817" w:rsidP="004A3E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B4615D">
              <w:rPr>
                <w:rFonts w:ascii="Arial" w:hAnsi="Arial" w:cs="Arial"/>
                <w:b/>
                <w:sz w:val="20"/>
                <w:szCs w:val="20"/>
              </w:rPr>
              <w:instrText xml:space="preserve"> =SUM(ABOVE) </w:instrText>
            </w:r>
            <w:r w:rsidRPr="00B4615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4615D">
              <w:rPr>
                <w:rFonts w:ascii="Arial" w:hAnsi="Arial" w:cs="Arial"/>
                <w:b/>
                <w:noProof/>
                <w:sz w:val="20"/>
                <w:szCs w:val="20"/>
              </w:rPr>
              <w:t>144</w:t>
            </w:r>
            <w:r w:rsidRPr="00B4615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36" w:type="dxa"/>
            <w:vAlign w:val="center"/>
          </w:tcPr>
          <w:p w:rsidR="005741B3" w:rsidRPr="00B4615D" w:rsidRDefault="00E53817" w:rsidP="004A3E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B4615D">
              <w:rPr>
                <w:rFonts w:ascii="Arial" w:hAnsi="Arial" w:cs="Arial"/>
                <w:b/>
                <w:sz w:val="20"/>
                <w:szCs w:val="20"/>
              </w:rPr>
              <w:instrText xml:space="preserve"> =SUM(ABOVE) </w:instrText>
            </w:r>
            <w:r w:rsidRPr="00B4615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4615D">
              <w:rPr>
                <w:rFonts w:ascii="Arial" w:hAnsi="Arial" w:cs="Arial"/>
                <w:b/>
                <w:noProof/>
                <w:sz w:val="20"/>
                <w:szCs w:val="20"/>
              </w:rPr>
              <w:t>100</w:t>
            </w:r>
            <w:r w:rsidRPr="00B4615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7937C0" w:rsidRPr="00B4615D" w:rsidRDefault="007937C0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0C3677" w:rsidRPr="00B4615D" w:rsidRDefault="000C3677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0C3677" w:rsidRPr="00B4615D" w:rsidRDefault="000C3677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0C3677" w:rsidRPr="00B4615D" w:rsidRDefault="000C3677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0C3677" w:rsidRPr="00B4615D" w:rsidRDefault="000C3677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0C3677" w:rsidRPr="00B4615D" w:rsidRDefault="000C3677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0C3677" w:rsidRPr="00B4615D" w:rsidRDefault="000C3677" w:rsidP="00D77E0E">
      <w:pPr>
        <w:pStyle w:val="ListeParagraf"/>
        <w:spacing w:after="0" w:line="240" w:lineRule="auto"/>
        <w:ind w:left="1208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C3677" w:rsidRPr="00B4615D" w:rsidRDefault="000C3677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0C3677" w:rsidRPr="00B4615D" w:rsidRDefault="000C3677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251A4A" w:rsidRPr="00B4615D" w:rsidRDefault="00251A4A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Grid2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80" w:type="dxa"/>
          <w:right w:w="100" w:type="dxa"/>
        </w:tblCellMar>
        <w:tblLook w:val="04A0" w:firstRow="1" w:lastRow="0" w:firstColumn="1" w:lastColumn="0" w:noHBand="0" w:noVBand="1"/>
      </w:tblPr>
      <w:tblGrid>
        <w:gridCol w:w="1803"/>
        <w:gridCol w:w="2657"/>
        <w:gridCol w:w="4792"/>
      </w:tblGrid>
      <w:tr w:rsidR="00B4615D" w:rsidRPr="00B4615D" w:rsidTr="00D77E0E">
        <w:trPr>
          <w:trHeight w:val="698"/>
          <w:jc w:val="center"/>
        </w:trPr>
        <w:tc>
          <w:tcPr>
            <w:tcW w:w="2178" w:type="dxa"/>
            <w:shd w:val="clear" w:color="auto" w:fill="DBE5F1" w:themeFill="accent1" w:themeFillTint="33"/>
            <w:vAlign w:val="center"/>
          </w:tcPr>
          <w:p w:rsidR="00251A4A" w:rsidRPr="00B4615D" w:rsidRDefault="00685D2E" w:rsidP="00AF74F3">
            <w:pPr>
              <w:ind w:left="1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lastRenderedPageBreak/>
              <w:t>ÖĞRENME BİRİMİ</w:t>
            </w:r>
          </w:p>
        </w:tc>
        <w:tc>
          <w:tcPr>
            <w:tcW w:w="3012" w:type="dxa"/>
            <w:shd w:val="clear" w:color="auto" w:fill="DBE5F1" w:themeFill="accent1" w:themeFillTint="33"/>
            <w:vAlign w:val="center"/>
          </w:tcPr>
          <w:p w:rsidR="00251A4A" w:rsidRPr="00B4615D" w:rsidRDefault="00251A4A" w:rsidP="00AF74F3">
            <w:pPr>
              <w:ind w:left="1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KONULAR</w:t>
            </w:r>
          </w:p>
        </w:tc>
        <w:tc>
          <w:tcPr>
            <w:tcW w:w="6092" w:type="dxa"/>
            <w:shd w:val="clear" w:color="auto" w:fill="DBE5F1" w:themeFill="accent1" w:themeFillTint="33"/>
            <w:vAlign w:val="center"/>
          </w:tcPr>
          <w:p w:rsidR="00251A4A" w:rsidRPr="00B4615D" w:rsidRDefault="00685D2E" w:rsidP="00AF74F3">
            <w:pPr>
              <w:ind w:left="134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 xml:space="preserve">ÖĞRENME BİRİMİ </w:t>
            </w:r>
            <w:r w:rsidR="00251A4A" w:rsidRPr="00B4615D">
              <w:rPr>
                <w:rFonts w:ascii="Arial" w:hAnsi="Arial" w:cs="Arial"/>
                <w:b/>
                <w:sz w:val="20"/>
                <w:szCs w:val="20"/>
              </w:rPr>
              <w:t xml:space="preserve">KAZANIMLARI </w:t>
            </w:r>
            <w:r w:rsidR="00D4092D" w:rsidRPr="00B4615D">
              <w:rPr>
                <w:rFonts w:ascii="Arial" w:hAnsi="Arial" w:cs="Arial"/>
                <w:b/>
                <w:sz w:val="20"/>
                <w:szCs w:val="20"/>
              </w:rPr>
              <w:t xml:space="preserve">VE </w:t>
            </w:r>
            <w:r w:rsidR="004132D8" w:rsidRPr="00B4615D">
              <w:rPr>
                <w:rFonts w:ascii="Arial" w:hAnsi="Arial" w:cs="Arial"/>
                <w:b/>
                <w:sz w:val="20"/>
                <w:szCs w:val="20"/>
              </w:rPr>
              <w:t>KAZANIM AÇIKLAMALARI</w:t>
            </w:r>
          </w:p>
        </w:tc>
      </w:tr>
      <w:tr w:rsidR="00B4615D" w:rsidRPr="00B4615D" w:rsidTr="00D77E0E">
        <w:trPr>
          <w:trHeight w:val="18"/>
          <w:jc w:val="center"/>
        </w:trPr>
        <w:tc>
          <w:tcPr>
            <w:tcW w:w="2178" w:type="dxa"/>
            <w:vAlign w:val="center"/>
          </w:tcPr>
          <w:p w:rsidR="00EA53C4" w:rsidRPr="00B4615D" w:rsidRDefault="00462F06" w:rsidP="00077448">
            <w:pPr>
              <w:spacing w:after="0" w:line="240" w:lineRule="auto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bCs/>
                <w:sz w:val="20"/>
                <w:szCs w:val="20"/>
              </w:rPr>
              <w:t>Folyo ile Maskeleme</w:t>
            </w:r>
          </w:p>
        </w:tc>
        <w:tc>
          <w:tcPr>
            <w:tcW w:w="3012" w:type="dxa"/>
            <w:vAlign w:val="center"/>
          </w:tcPr>
          <w:p w:rsidR="00EA53C4" w:rsidRPr="00B4615D" w:rsidRDefault="001B691D" w:rsidP="00D7764F">
            <w:pPr>
              <w:pStyle w:val="ListeParagraf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 xml:space="preserve">Yüzey </w:t>
            </w:r>
            <w:r w:rsidR="000F26B6" w:rsidRPr="00B4615D">
              <w:rPr>
                <w:rFonts w:ascii="Arial" w:hAnsi="Arial" w:cs="Arial"/>
                <w:sz w:val="20"/>
                <w:szCs w:val="20"/>
              </w:rPr>
              <w:t>Üzerine Desen Hazırlama</w:t>
            </w:r>
          </w:p>
          <w:p w:rsidR="00C505F8" w:rsidRPr="00B4615D" w:rsidRDefault="001B691D" w:rsidP="00D7764F">
            <w:pPr>
              <w:pStyle w:val="ListeParagraf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 xml:space="preserve">Desen </w:t>
            </w:r>
            <w:r w:rsidR="000F26B6" w:rsidRPr="00B4615D">
              <w:rPr>
                <w:rFonts w:ascii="Arial" w:hAnsi="Arial" w:cs="Arial"/>
                <w:sz w:val="20"/>
                <w:szCs w:val="20"/>
              </w:rPr>
              <w:t>Folyo Ayıklama</w:t>
            </w:r>
          </w:p>
          <w:p w:rsidR="00C505F8" w:rsidRPr="00B4615D" w:rsidRDefault="001B691D" w:rsidP="00D7764F">
            <w:pPr>
              <w:pStyle w:val="ListeParagraf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 xml:space="preserve">Yapıştırma </w:t>
            </w:r>
            <w:r w:rsidR="000F26B6" w:rsidRPr="00B4615D">
              <w:rPr>
                <w:rFonts w:ascii="Arial" w:hAnsi="Arial" w:cs="Arial"/>
                <w:sz w:val="20"/>
                <w:szCs w:val="20"/>
              </w:rPr>
              <w:t>İçin Yüzeyi Hazırlama</w:t>
            </w:r>
          </w:p>
          <w:p w:rsidR="00C505F8" w:rsidRPr="00B4615D" w:rsidRDefault="001B691D" w:rsidP="00D7764F">
            <w:pPr>
              <w:pStyle w:val="ListeParagraf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 xml:space="preserve">Desen </w:t>
            </w:r>
            <w:r w:rsidR="000F26B6" w:rsidRPr="00B4615D">
              <w:rPr>
                <w:rFonts w:ascii="Arial" w:hAnsi="Arial" w:cs="Arial"/>
                <w:sz w:val="20"/>
                <w:szCs w:val="20"/>
              </w:rPr>
              <w:t>Folyo Yapıştırma</w:t>
            </w:r>
          </w:p>
        </w:tc>
        <w:tc>
          <w:tcPr>
            <w:tcW w:w="6092" w:type="dxa"/>
            <w:vAlign w:val="center"/>
          </w:tcPr>
          <w:p w:rsidR="00C5084A" w:rsidRPr="00B4615D" w:rsidRDefault="00C5084A" w:rsidP="005F6658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ind w:left="697" w:hanging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 xml:space="preserve">Yüzey </w:t>
            </w:r>
            <w:r w:rsidR="0037219C" w:rsidRPr="00B4615D">
              <w:rPr>
                <w:rFonts w:ascii="Arial" w:hAnsi="Arial" w:cs="Arial"/>
                <w:b/>
                <w:sz w:val="20"/>
                <w:szCs w:val="20"/>
              </w:rPr>
              <w:t>ü</w:t>
            </w:r>
            <w:r w:rsidRPr="00B4615D">
              <w:rPr>
                <w:rFonts w:ascii="Arial" w:hAnsi="Arial" w:cs="Arial"/>
                <w:b/>
                <w:sz w:val="20"/>
                <w:szCs w:val="20"/>
              </w:rPr>
              <w:t>zerine desen hazırlar.</w:t>
            </w:r>
          </w:p>
          <w:p w:rsidR="00CB7477" w:rsidRPr="00B4615D" w:rsidRDefault="00C5084A" w:rsidP="00C0073D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1208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Turnet ve bordür ayarları, folyo ve çeşitleri, oran-orantı,</w:t>
            </w:r>
            <w:r w:rsidR="004132D8" w:rsidRPr="00B4615D">
              <w:rPr>
                <w:rFonts w:ascii="Arial" w:hAnsi="Arial" w:cs="Arial"/>
                <w:sz w:val="20"/>
                <w:szCs w:val="20"/>
              </w:rPr>
              <w:t xml:space="preserve"> transfer ve çeşitleri</w:t>
            </w:r>
            <w:r w:rsidR="00763D39" w:rsidRPr="00B461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7A39" w:rsidRPr="00B4615D">
              <w:rPr>
                <w:rFonts w:ascii="Arial" w:hAnsi="Arial" w:cs="Arial"/>
                <w:sz w:val="20"/>
                <w:szCs w:val="20"/>
              </w:rPr>
              <w:t>açıklanır</w:t>
            </w:r>
            <w:r w:rsidR="00763D39" w:rsidRPr="00B4615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B7477" w:rsidRPr="00B4615D" w:rsidRDefault="00CB7477" w:rsidP="00C0073D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1208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Cam</w:t>
            </w:r>
            <w:r w:rsidRPr="00B4615D">
              <w:rPr>
                <w:rFonts w:ascii="Arial" w:eastAsia="Times New Roman" w:hAnsi="Arial" w:cs="Arial"/>
                <w:sz w:val="20"/>
                <w:szCs w:val="20"/>
              </w:rPr>
              <w:t xml:space="preserve"> yüzeyi tinerle temizley</w:t>
            </w:r>
            <w:r w:rsidR="00D87A39" w:rsidRPr="00B4615D">
              <w:rPr>
                <w:rFonts w:ascii="Arial" w:eastAsia="Times New Roman" w:hAnsi="Arial" w:cs="Arial"/>
                <w:sz w:val="20"/>
                <w:szCs w:val="20"/>
              </w:rPr>
              <w:t xml:space="preserve">erek </w:t>
            </w:r>
            <w:proofErr w:type="spellStart"/>
            <w:r w:rsidR="00D87A39" w:rsidRPr="00B4615D">
              <w:rPr>
                <w:rFonts w:ascii="Arial" w:eastAsia="Times New Roman" w:hAnsi="Arial" w:cs="Arial"/>
                <w:sz w:val="20"/>
                <w:szCs w:val="20"/>
              </w:rPr>
              <w:t>turnet</w:t>
            </w:r>
            <w:proofErr w:type="spellEnd"/>
            <w:r w:rsidR="00D87A39" w:rsidRPr="00B4615D">
              <w:rPr>
                <w:rFonts w:ascii="Arial" w:eastAsia="Times New Roman" w:hAnsi="Arial" w:cs="Arial"/>
                <w:sz w:val="20"/>
                <w:szCs w:val="20"/>
              </w:rPr>
              <w:t xml:space="preserve"> üzerine yerleştirip</w:t>
            </w:r>
            <w:r w:rsidR="000F26B6" w:rsidRPr="00B4615D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B4615D">
              <w:rPr>
                <w:rFonts w:ascii="Arial" w:eastAsia="Times New Roman" w:hAnsi="Arial" w:cs="Arial"/>
                <w:sz w:val="20"/>
                <w:szCs w:val="20"/>
              </w:rPr>
              <w:t xml:space="preserve"> folyoyu tekniğine uygun yüzeye</w:t>
            </w:r>
            <w:r w:rsidR="00763D39" w:rsidRPr="00B4615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87A39" w:rsidRPr="00B4615D">
              <w:rPr>
                <w:rFonts w:ascii="Arial" w:eastAsia="Times New Roman" w:hAnsi="Arial" w:cs="Arial"/>
                <w:sz w:val="20"/>
                <w:szCs w:val="20"/>
              </w:rPr>
              <w:t>geçirerek</w:t>
            </w:r>
            <w:r w:rsidR="004132D8" w:rsidRPr="00B4615D">
              <w:rPr>
                <w:rFonts w:ascii="Arial" w:eastAsia="Times New Roman" w:hAnsi="Arial" w:cs="Arial"/>
                <w:sz w:val="20"/>
                <w:szCs w:val="20"/>
              </w:rPr>
              <w:t xml:space="preserve"> gerekli</w:t>
            </w:r>
            <w:r w:rsidR="00763D39" w:rsidRPr="00B4615D">
              <w:rPr>
                <w:rFonts w:ascii="Arial" w:eastAsia="Times New Roman" w:hAnsi="Arial" w:cs="Arial"/>
                <w:sz w:val="20"/>
                <w:szCs w:val="20"/>
              </w:rPr>
              <w:t xml:space="preserve"> ölçülendirmeleri </w:t>
            </w:r>
            <w:r w:rsidR="00D87A39" w:rsidRPr="00B4615D">
              <w:rPr>
                <w:rFonts w:ascii="Arial" w:eastAsia="Times New Roman" w:hAnsi="Arial" w:cs="Arial"/>
                <w:sz w:val="20"/>
                <w:szCs w:val="20"/>
              </w:rPr>
              <w:t>yapıldıktan</w:t>
            </w:r>
            <w:r w:rsidRPr="00B4615D">
              <w:rPr>
                <w:rFonts w:ascii="Arial" w:eastAsia="Times New Roman" w:hAnsi="Arial" w:cs="Arial"/>
                <w:sz w:val="20"/>
                <w:szCs w:val="20"/>
              </w:rPr>
              <w:t xml:space="preserve"> s</w:t>
            </w:r>
            <w:r w:rsidR="00077448" w:rsidRPr="00B4615D">
              <w:rPr>
                <w:rFonts w:ascii="Arial" w:eastAsia="Times New Roman" w:hAnsi="Arial" w:cs="Arial"/>
                <w:sz w:val="20"/>
                <w:szCs w:val="20"/>
              </w:rPr>
              <w:t>onr</w:t>
            </w:r>
            <w:r w:rsidR="00D87A39" w:rsidRPr="00B4615D">
              <w:rPr>
                <w:rFonts w:ascii="Arial" w:eastAsia="Times New Roman" w:hAnsi="Arial" w:cs="Arial"/>
                <w:sz w:val="20"/>
                <w:szCs w:val="20"/>
              </w:rPr>
              <w:t xml:space="preserve">a desen folyo üzerine çizdirilir. </w:t>
            </w:r>
          </w:p>
          <w:p w:rsidR="00C5084A" w:rsidRPr="00B4615D" w:rsidRDefault="00CB7477" w:rsidP="005F6658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ind w:left="697" w:hanging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084A" w:rsidRPr="00B4615D">
              <w:rPr>
                <w:rFonts w:ascii="Arial" w:hAnsi="Arial" w:cs="Arial"/>
                <w:b/>
                <w:sz w:val="20"/>
                <w:szCs w:val="20"/>
              </w:rPr>
              <w:t>Desen folyo ayıkla</w:t>
            </w:r>
            <w:r w:rsidRPr="00B4615D">
              <w:rPr>
                <w:rFonts w:ascii="Arial" w:hAnsi="Arial" w:cs="Arial"/>
                <w:b/>
                <w:sz w:val="20"/>
                <w:szCs w:val="20"/>
              </w:rPr>
              <w:t>r.</w:t>
            </w:r>
          </w:p>
          <w:p w:rsidR="00A07391" w:rsidRPr="00B4615D" w:rsidRDefault="00A07391" w:rsidP="00C0073D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1208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4615D">
              <w:rPr>
                <w:rFonts w:ascii="Arial" w:hAnsi="Arial" w:cs="Arial"/>
                <w:sz w:val="20"/>
                <w:szCs w:val="20"/>
              </w:rPr>
              <w:t>Ploter</w:t>
            </w:r>
            <w:proofErr w:type="spellEnd"/>
            <w:r w:rsidRPr="00B4615D">
              <w:rPr>
                <w:rFonts w:ascii="Arial" w:hAnsi="Arial" w:cs="Arial"/>
                <w:sz w:val="20"/>
                <w:szCs w:val="20"/>
              </w:rPr>
              <w:t xml:space="preserve"> makinesi ve bölümlerini, negatif-pozitif desenl</w:t>
            </w:r>
            <w:r w:rsidR="00077448" w:rsidRPr="00B4615D">
              <w:rPr>
                <w:rFonts w:ascii="Arial" w:hAnsi="Arial" w:cs="Arial"/>
                <w:sz w:val="20"/>
                <w:szCs w:val="20"/>
              </w:rPr>
              <w:t xml:space="preserve">eri, </w:t>
            </w:r>
            <w:proofErr w:type="spellStart"/>
            <w:r w:rsidR="00077448" w:rsidRPr="00B4615D">
              <w:rPr>
                <w:rFonts w:ascii="Arial" w:hAnsi="Arial" w:cs="Arial"/>
                <w:sz w:val="20"/>
                <w:szCs w:val="20"/>
              </w:rPr>
              <w:t>kretuarı</w:t>
            </w:r>
            <w:proofErr w:type="spellEnd"/>
            <w:r w:rsidR="00077448" w:rsidRPr="00B4615D">
              <w:rPr>
                <w:rFonts w:ascii="Arial" w:hAnsi="Arial" w:cs="Arial"/>
                <w:sz w:val="20"/>
                <w:szCs w:val="20"/>
              </w:rPr>
              <w:t xml:space="preserve"> ve </w:t>
            </w:r>
            <w:proofErr w:type="spellStart"/>
            <w:r w:rsidR="00077448" w:rsidRPr="00B4615D">
              <w:rPr>
                <w:rFonts w:ascii="Arial" w:hAnsi="Arial" w:cs="Arial"/>
                <w:sz w:val="20"/>
                <w:szCs w:val="20"/>
              </w:rPr>
              <w:t>acto</w:t>
            </w:r>
            <w:proofErr w:type="spellEnd"/>
            <w:r w:rsidR="00077448" w:rsidRPr="00B4615D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D87A39" w:rsidRPr="00B4615D">
              <w:rPr>
                <w:rFonts w:ascii="Arial" w:hAnsi="Arial" w:cs="Arial"/>
                <w:sz w:val="20"/>
                <w:szCs w:val="20"/>
              </w:rPr>
              <w:t>çıklanır.</w:t>
            </w:r>
          </w:p>
          <w:p w:rsidR="00860E98" w:rsidRPr="00B4615D" w:rsidRDefault="00A07391" w:rsidP="00C0073D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1208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4615D">
              <w:rPr>
                <w:rFonts w:ascii="Arial" w:eastAsia="Times New Roman" w:hAnsi="Arial" w:cs="Arial"/>
                <w:sz w:val="20"/>
                <w:szCs w:val="20"/>
              </w:rPr>
              <w:t>Ploterdan</w:t>
            </w:r>
            <w:proofErr w:type="spellEnd"/>
            <w:r w:rsidRPr="00B4615D">
              <w:rPr>
                <w:rFonts w:ascii="Arial" w:eastAsia="Times New Roman" w:hAnsi="Arial" w:cs="Arial"/>
                <w:sz w:val="20"/>
                <w:szCs w:val="20"/>
              </w:rPr>
              <w:t xml:space="preserve"> çıkan kesilmiş folyo deseni parçalarına ayırıp, negatif pozitif bölümlerini işaretle</w:t>
            </w:r>
            <w:r w:rsidR="000F26B6" w:rsidRPr="00B4615D">
              <w:rPr>
                <w:rFonts w:ascii="Arial" w:eastAsia="Times New Roman" w:hAnsi="Arial" w:cs="Arial"/>
                <w:sz w:val="20"/>
                <w:szCs w:val="20"/>
              </w:rPr>
              <w:t>yip, maket bıçakları ile isten</w:t>
            </w:r>
            <w:r w:rsidRPr="00B4615D">
              <w:rPr>
                <w:rFonts w:ascii="Arial" w:eastAsia="Times New Roman" w:hAnsi="Arial" w:cs="Arial"/>
                <w:sz w:val="20"/>
                <w:szCs w:val="20"/>
              </w:rPr>
              <w:t>en bölümü folyodan çıka</w:t>
            </w:r>
            <w:r w:rsidR="004132D8" w:rsidRPr="00B4615D">
              <w:rPr>
                <w:rFonts w:ascii="Arial" w:eastAsia="Times New Roman" w:hAnsi="Arial" w:cs="Arial"/>
                <w:sz w:val="20"/>
                <w:szCs w:val="20"/>
              </w:rPr>
              <w:t>rıp transfer edilmesi</w:t>
            </w:r>
            <w:r w:rsidR="00077448" w:rsidRPr="00B4615D">
              <w:rPr>
                <w:rFonts w:ascii="Arial" w:eastAsia="Times New Roman" w:hAnsi="Arial" w:cs="Arial"/>
                <w:sz w:val="20"/>
                <w:szCs w:val="20"/>
              </w:rPr>
              <w:t xml:space="preserve"> sağlanır.</w:t>
            </w:r>
          </w:p>
          <w:p w:rsidR="00860E98" w:rsidRPr="00B4615D" w:rsidRDefault="00860E98" w:rsidP="005F6658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ind w:left="697" w:hanging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Yapıştırma için yüzeyi hazırlar.</w:t>
            </w:r>
          </w:p>
          <w:p w:rsidR="00176A99" w:rsidRPr="00B4615D" w:rsidRDefault="00176A99" w:rsidP="00C0073D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1208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 xml:space="preserve">Turnet üzerinde formu </w:t>
            </w:r>
            <w:proofErr w:type="spellStart"/>
            <w:r w:rsidRPr="00B4615D">
              <w:rPr>
                <w:rFonts w:ascii="Arial" w:hAnsi="Arial" w:cs="Arial"/>
                <w:sz w:val="20"/>
                <w:szCs w:val="20"/>
              </w:rPr>
              <w:t>merkezleme</w:t>
            </w:r>
            <w:proofErr w:type="spellEnd"/>
            <w:r w:rsidRPr="00B4615D">
              <w:rPr>
                <w:rFonts w:ascii="Arial" w:hAnsi="Arial" w:cs="Arial"/>
                <w:sz w:val="20"/>
                <w:szCs w:val="20"/>
              </w:rPr>
              <w:t xml:space="preserve"> ve ölçülendirme, kalem ile c</w:t>
            </w:r>
            <w:r w:rsidR="00077448" w:rsidRPr="00B4615D">
              <w:rPr>
                <w:rFonts w:ascii="Arial" w:hAnsi="Arial" w:cs="Arial"/>
                <w:sz w:val="20"/>
                <w:szCs w:val="20"/>
              </w:rPr>
              <w:t>am üzerine işaretleme açıklanır.</w:t>
            </w:r>
          </w:p>
          <w:p w:rsidR="00176A99" w:rsidRPr="00B4615D" w:rsidRDefault="00176A99" w:rsidP="00C0073D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1208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Turnet üzerine merkez</w:t>
            </w:r>
            <w:r w:rsidR="00077448" w:rsidRPr="00B4615D">
              <w:rPr>
                <w:rFonts w:ascii="Arial" w:hAnsi="Arial" w:cs="Arial"/>
                <w:sz w:val="20"/>
                <w:szCs w:val="20"/>
              </w:rPr>
              <w:t>leme yaparak deseni yerleştirmesi sağlanır.</w:t>
            </w:r>
          </w:p>
          <w:p w:rsidR="00176A99" w:rsidRPr="00B4615D" w:rsidRDefault="005F6658" w:rsidP="005F6658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ind w:left="697" w:hanging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76A99" w:rsidRPr="00B4615D">
              <w:rPr>
                <w:rFonts w:ascii="Arial" w:hAnsi="Arial" w:cs="Arial"/>
                <w:b/>
                <w:sz w:val="20"/>
                <w:szCs w:val="20"/>
              </w:rPr>
              <w:t>Desen folyo yapıştırır.</w:t>
            </w:r>
          </w:p>
          <w:p w:rsidR="004132D8" w:rsidRPr="00B4615D" w:rsidRDefault="00176A99" w:rsidP="00763D39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1208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 xml:space="preserve">Folyo ısıtma, </w:t>
            </w:r>
            <w:proofErr w:type="spellStart"/>
            <w:r w:rsidRPr="00B4615D">
              <w:rPr>
                <w:rFonts w:ascii="Arial" w:hAnsi="Arial" w:cs="Arial"/>
                <w:sz w:val="20"/>
                <w:szCs w:val="20"/>
              </w:rPr>
              <w:t>pürmüz</w:t>
            </w:r>
            <w:proofErr w:type="spellEnd"/>
            <w:r w:rsidRPr="00B4615D">
              <w:rPr>
                <w:rFonts w:ascii="Arial" w:hAnsi="Arial" w:cs="Arial"/>
                <w:sz w:val="20"/>
                <w:szCs w:val="20"/>
              </w:rPr>
              <w:t>, transfer yapıştırma, maskeleme</w:t>
            </w:r>
            <w:r w:rsidR="000F26B6" w:rsidRPr="00B4615D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0F26B6" w:rsidRPr="00B4615D">
              <w:rPr>
                <w:rFonts w:ascii="Arial" w:hAnsi="Arial" w:cs="Arial"/>
                <w:sz w:val="20"/>
                <w:szCs w:val="20"/>
              </w:rPr>
              <w:t>folyolama</w:t>
            </w:r>
            <w:proofErr w:type="spellEnd"/>
            <w:r w:rsidR="00077448" w:rsidRPr="00B4615D">
              <w:rPr>
                <w:rFonts w:ascii="Arial" w:hAnsi="Arial" w:cs="Arial"/>
                <w:sz w:val="20"/>
                <w:szCs w:val="20"/>
              </w:rPr>
              <w:t>) açıklanır.</w:t>
            </w:r>
          </w:p>
        </w:tc>
      </w:tr>
      <w:tr w:rsidR="00B4615D" w:rsidRPr="00D77E0E" w:rsidTr="00D77E0E">
        <w:trPr>
          <w:trHeight w:val="1731"/>
          <w:jc w:val="center"/>
        </w:trPr>
        <w:tc>
          <w:tcPr>
            <w:tcW w:w="2178" w:type="dxa"/>
            <w:vAlign w:val="center"/>
          </w:tcPr>
          <w:p w:rsidR="00C63D27" w:rsidRPr="00B4615D" w:rsidRDefault="00BD3A9F" w:rsidP="007C2428">
            <w:pPr>
              <w:spacing w:after="0" w:line="240" w:lineRule="auto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 xml:space="preserve"> Kumlama </w:t>
            </w:r>
          </w:p>
        </w:tc>
        <w:tc>
          <w:tcPr>
            <w:tcW w:w="3012" w:type="dxa"/>
            <w:vAlign w:val="center"/>
          </w:tcPr>
          <w:p w:rsidR="002444FF" w:rsidRPr="00B4615D" w:rsidRDefault="001B691D" w:rsidP="00D7764F">
            <w:pPr>
              <w:pStyle w:val="ListeParagraf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 xml:space="preserve">Elde </w:t>
            </w:r>
            <w:r w:rsidR="000F26B6" w:rsidRPr="00B4615D">
              <w:rPr>
                <w:rFonts w:ascii="Arial" w:hAnsi="Arial" w:cs="Arial"/>
                <w:sz w:val="20"/>
                <w:szCs w:val="20"/>
              </w:rPr>
              <w:t>Desen Hazırlama</w:t>
            </w:r>
          </w:p>
          <w:p w:rsidR="00C505F8" w:rsidRPr="00B4615D" w:rsidRDefault="000F26B6" w:rsidP="00D7764F">
            <w:pPr>
              <w:pStyle w:val="ListeParagraf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Kâğıt Bantla Maskeleme Yapma</w:t>
            </w:r>
          </w:p>
          <w:p w:rsidR="00C505F8" w:rsidRPr="00B4615D" w:rsidRDefault="000F26B6" w:rsidP="00D7764F">
            <w:pPr>
              <w:pStyle w:val="ListeParagraf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Kumlama Makinesini Hazırlama</w:t>
            </w:r>
          </w:p>
          <w:p w:rsidR="00C505F8" w:rsidRPr="00B4615D" w:rsidRDefault="000F26B6" w:rsidP="00D7764F">
            <w:pPr>
              <w:pStyle w:val="ListeParagraf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Yüzeyi Kumla Aşındırma</w:t>
            </w:r>
          </w:p>
        </w:tc>
        <w:tc>
          <w:tcPr>
            <w:tcW w:w="6092" w:type="dxa"/>
            <w:vAlign w:val="center"/>
          </w:tcPr>
          <w:p w:rsidR="005B790F" w:rsidRPr="00B4615D" w:rsidRDefault="005B790F" w:rsidP="00C0073D">
            <w:pPr>
              <w:pStyle w:val="ListeParagraf"/>
              <w:numPr>
                <w:ilvl w:val="0"/>
                <w:numId w:val="21"/>
              </w:numPr>
              <w:ind w:left="697" w:hanging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Elde desen hazırlar.</w:t>
            </w:r>
          </w:p>
          <w:p w:rsidR="00D87A39" w:rsidRPr="00D77E0E" w:rsidRDefault="00D87A39" w:rsidP="00D77E0E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1208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7E0E">
              <w:rPr>
                <w:rFonts w:ascii="Arial" w:hAnsi="Arial" w:cs="Arial"/>
                <w:sz w:val="20"/>
                <w:szCs w:val="20"/>
              </w:rPr>
              <w:t xml:space="preserve">Elde desen hazırlama açıklanır. </w:t>
            </w:r>
          </w:p>
          <w:p w:rsidR="00216E7C" w:rsidRPr="00B4615D" w:rsidRDefault="00CB5601" w:rsidP="00C0073D">
            <w:pPr>
              <w:pStyle w:val="ListeParagraf"/>
              <w:numPr>
                <w:ilvl w:val="0"/>
                <w:numId w:val="21"/>
              </w:numPr>
              <w:ind w:left="697" w:hanging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Kâğıt</w:t>
            </w:r>
            <w:r w:rsidR="005B790F" w:rsidRPr="00B4615D">
              <w:rPr>
                <w:rFonts w:ascii="Arial" w:hAnsi="Arial" w:cs="Arial"/>
                <w:b/>
                <w:sz w:val="20"/>
                <w:szCs w:val="20"/>
              </w:rPr>
              <w:t xml:space="preserve"> bantla maskeler.</w:t>
            </w:r>
          </w:p>
          <w:p w:rsidR="00C61D6D" w:rsidRPr="00D77E0E" w:rsidRDefault="00216E7C" w:rsidP="00C0073D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1208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7E0E">
              <w:rPr>
                <w:rFonts w:ascii="Arial" w:hAnsi="Arial" w:cs="Arial"/>
                <w:sz w:val="20"/>
                <w:szCs w:val="20"/>
              </w:rPr>
              <w:t>Cam yüzeyini k</w:t>
            </w:r>
            <w:r w:rsidR="00C61D6D" w:rsidRPr="00D77E0E">
              <w:rPr>
                <w:rFonts w:ascii="Arial" w:hAnsi="Arial" w:cs="Arial"/>
                <w:sz w:val="20"/>
                <w:szCs w:val="20"/>
              </w:rPr>
              <w:t xml:space="preserve">aplama </w:t>
            </w:r>
            <w:r w:rsidRPr="00D77E0E">
              <w:rPr>
                <w:rFonts w:ascii="Arial" w:hAnsi="Arial" w:cs="Arial"/>
                <w:sz w:val="20"/>
                <w:szCs w:val="20"/>
              </w:rPr>
              <w:t>ve d</w:t>
            </w:r>
            <w:r w:rsidR="00C61D6D" w:rsidRPr="00D77E0E">
              <w:rPr>
                <w:rFonts w:ascii="Arial" w:hAnsi="Arial" w:cs="Arial"/>
                <w:sz w:val="20"/>
                <w:szCs w:val="20"/>
              </w:rPr>
              <w:t>esen aktarma açıkla</w:t>
            </w:r>
            <w:r w:rsidR="00077448" w:rsidRPr="00D77E0E">
              <w:rPr>
                <w:rFonts w:ascii="Arial" w:hAnsi="Arial" w:cs="Arial"/>
                <w:sz w:val="20"/>
                <w:szCs w:val="20"/>
              </w:rPr>
              <w:t>nır.</w:t>
            </w:r>
          </w:p>
          <w:p w:rsidR="00C61D6D" w:rsidRPr="00B4615D" w:rsidRDefault="005B790F" w:rsidP="00C0073D">
            <w:pPr>
              <w:pStyle w:val="ListeParagraf"/>
              <w:numPr>
                <w:ilvl w:val="0"/>
                <w:numId w:val="21"/>
              </w:numPr>
              <w:ind w:left="697" w:hanging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Kumlama makinesini hazırlar</w:t>
            </w:r>
            <w:r w:rsidR="00EB1CD2" w:rsidRPr="00B4615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C61D6D" w:rsidRPr="00D77E0E" w:rsidRDefault="00C61D6D" w:rsidP="00C0073D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1208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Kompresör</w:t>
            </w:r>
            <w:r w:rsidRPr="00D77E0E">
              <w:rPr>
                <w:rFonts w:ascii="Arial" w:hAnsi="Arial" w:cs="Arial"/>
                <w:sz w:val="20"/>
                <w:szCs w:val="20"/>
              </w:rPr>
              <w:t xml:space="preserve"> ayarları yapılış şekli, kompresörde basınç ayarlarını yapma işlemi ve </w:t>
            </w:r>
            <w:proofErr w:type="spellStart"/>
            <w:r w:rsidRPr="00D77E0E">
              <w:rPr>
                <w:rFonts w:ascii="Arial" w:hAnsi="Arial" w:cs="Arial"/>
                <w:sz w:val="20"/>
                <w:szCs w:val="20"/>
              </w:rPr>
              <w:t>pistole</w:t>
            </w:r>
            <w:proofErr w:type="spellEnd"/>
            <w:r w:rsidRPr="00D77E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615D">
              <w:rPr>
                <w:rFonts w:ascii="Arial" w:hAnsi="Arial" w:cs="Arial"/>
                <w:sz w:val="20"/>
                <w:szCs w:val="20"/>
              </w:rPr>
              <w:t>açıkla</w:t>
            </w:r>
            <w:r w:rsidR="00077448" w:rsidRPr="00B4615D">
              <w:rPr>
                <w:rFonts w:ascii="Arial" w:hAnsi="Arial" w:cs="Arial"/>
                <w:sz w:val="20"/>
                <w:szCs w:val="20"/>
              </w:rPr>
              <w:t>nır.</w:t>
            </w:r>
          </w:p>
          <w:p w:rsidR="00C61D6D" w:rsidRPr="00B4615D" w:rsidRDefault="005B790F" w:rsidP="00C0073D">
            <w:pPr>
              <w:pStyle w:val="ListeParagraf"/>
              <w:numPr>
                <w:ilvl w:val="0"/>
                <w:numId w:val="21"/>
              </w:numPr>
              <w:ind w:left="697" w:hanging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Yüzeyi kumla aşındırır.</w:t>
            </w:r>
          </w:p>
          <w:p w:rsidR="00C61D6D" w:rsidRPr="00B4615D" w:rsidRDefault="00C61D6D" w:rsidP="00763D39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1208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4615D">
              <w:rPr>
                <w:rFonts w:ascii="Arial" w:hAnsi="Arial" w:cs="Arial"/>
                <w:sz w:val="20"/>
                <w:szCs w:val="20"/>
              </w:rPr>
              <w:t>Pistole</w:t>
            </w:r>
            <w:proofErr w:type="spellEnd"/>
            <w:r w:rsidRPr="00B4615D">
              <w:rPr>
                <w:rFonts w:ascii="Arial" w:hAnsi="Arial" w:cs="Arial"/>
                <w:sz w:val="20"/>
                <w:szCs w:val="20"/>
              </w:rPr>
              <w:t xml:space="preserve"> uçları, </w:t>
            </w:r>
            <w:r w:rsidRPr="00D77E0E">
              <w:rPr>
                <w:rFonts w:ascii="Arial" w:hAnsi="Arial" w:cs="Arial"/>
                <w:sz w:val="20"/>
                <w:szCs w:val="20"/>
              </w:rPr>
              <w:t>kumlama makinesi ve kumlama tekniğinin aşamaları açıkla</w:t>
            </w:r>
            <w:r w:rsidR="00077448" w:rsidRPr="00D77E0E">
              <w:rPr>
                <w:rFonts w:ascii="Arial" w:hAnsi="Arial" w:cs="Arial"/>
                <w:sz w:val="20"/>
                <w:szCs w:val="20"/>
              </w:rPr>
              <w:t>nır.</w:t>
            </w:r>
          </w:p>
        </w:tc>
      </w:tr>
      <w:tr w:rsidR="00B4615D" w:rsidRPr="00B4615D" w:rsidTr="00D77E0E">
        <w:trPr>
          <w:trHeight w:val="804"/>
          <w:jc w:val="center"/>
        </w:trPr>
        <w:tc>
          <w:tcPr>
            <w:tcW w:w="11282" w:type="dxa"/>
            <w:gridSpan w:val="3"/>
            <w:shd w:val="clear" w:color="auto" w:fill="DBE5F1" w:themeFill="accent1" w:themeFillTint="33"/>
            <w:vAlign w:val="center"/>
          </w:tcPr>
          <w:p w:rsidR="00FC7834" w:rsidRPr="00B4615D" w:rsidRDefault="00FC7834" w:rsidP="00AF7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UYGULAMA FAALİYETLERİ/TEMRİNLER</w:t>
            </w:r>
          </w:p>
        </w:tc>
      </w:tr>
      <w:tr w:rsidR="00B4615D" w:rsidRPr="00B4615D" w:rsidTr="00D77E0E">
        <w:trPr>
          <w:trHeight w:val="1366"/>
          <w:jc w:val="center"/>
        </w:trPr>
        <w:tc>
          <w:tcPr>
            <w:tcW w:w="11282" w:type="dxa"/>
            <w:gridSpan w:val="3"/>
            <w:shd w:val="clear" w:color="auto" w:fill="DBE5F1" w:themeFill="accent1" w:themeFillTint="33"/>
            <w:vAlign w:val="center"/>
          </w:tcPr>
          <w:p w:rsidR="001C19CF" w:rsidRPr="00B4615D" w:rsidRDefault="001C19CF" w:rsidP="00AF74F3">
            <w:pPr>
              <w:spacing w:before="10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bCs/>
                <w:sz w:val="20"/>
                <w:szCs w:val="20"/>
              </w:rPr>
              <w:t>Uygulama faaliyeti/temrinler; ders kazanımına uygun olarak okulun fiziki kapasitesi ve donatımı, öğrenci sayısı göz önünde bulundurularak en fazla uygulama faaliyeti/temrini yaptıracak şekilde meslek alan zümre öğretmenler kurulu tarafından seçilir. Meslek alan zümre öğretmenleri tarafından aşağıda yer alan temrinlerden farklı temrinlerin uygulanmasına karar verilebilir</w:t>
            </w:r>
            <w:r w:rsidRPr="00B4615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B4615D" w:rsidRPr="00B4615D" w:rsidTr="00D77E0E">
        <w:trPr>
          <w:trHeight w:val="821"/>
          <w:jc w:val="center"/>
        </w:trPr>
        <w:tc>
          <w:tcPr>
            <w:tcW w:w="2178" w:type="dxa"/>
            <w:vAlign w:val="center"/>
          </w:tcPr>
          <w:p w:rsidR="007533E0" w:rsidRPr="00B4615D" w:rsidRDefault="00F80941" w:rsidP="0053651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bCs/>
                <w:sz w:val="20"/>
                <w:szCs w:val="20"/>
              </w:rPr>
              <w:t>Folyoyla</w:t>
            </w:r>
            <w:r w:rsidR="0053651A" w:rsidRPr="00B461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Maskeleme</w:t>
            </w:r>
          </w:p>
        </w:tc>
        <w:tc>
          <w:tcPr>
            <w:tcW w:w="9104" w:type="dxa"/>
            <w:gridSpan w:val="2"/>
            <w:vAlign w:val="center"/>
          </w:tcPr>
          <w:p w:rsidR="0053651A" w:rsidRPr="00B4615D" w:rsidRDefault="0053651A" w:rsidP="00216E7C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 xml:space="preserve">Yüzey </w:t>
            </w:r>
            <w:r w:rsidR="004132D8" w:rsidRPr="00B4615D">
              <w:rPr>
                <w:rFonts w:ascii="Arial" w:hAnsi="Arial" w:cs="Arial"/>
                <w:sz w:val="20"/>
                <w:szCs w:val="20"/>
              </w:rPr>
              <w:t>ü</w:t>
            </w:r>
            <w:r w:rsidRPr="00B4615D">
              <w:rPr>
                <w:rFonts w:ascii="Arial" w:hAnsi="Arial" w:cs="Arial"/>
                <w:sz w:val="20"/>
                <w:szCs w:val="20"/>
              </w:rPr>
              <w:t>zerine desen hazırlama</w:t>
            </w:r>
            <w:r w:rsidR="00D7764F" w:rsidRPr="00B4615D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53651A" w:rsidRPr="00B4615D" w:rsidRDefault="0053651A" w:rsidP="00216E7C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Desen folyo ayıklama</w:t>
            </w:r>
            <w:r w:rsidR="00D7764F" w:rsidRPr="00B4615D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53651A" w:rsidRPr="00B4615D" w:rsidRDefault="0053651A" w:rsidP="00216E7C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Yapıştırma için yüzeyi hazırlama</w:t>
            </w:r>
            <w:r w:rsidR="00D7764F" w:rsidRPr="00B4615D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ED4EC9" w:rsidRPr="00B4615D" w:rsidRDefault="0053651A" w:rsidP="00216E7C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Desen folyo yapıştırma</w:t>
            </w:r>
            <w:r w:rsidR="00D7764F" w:rsidRPr="00B4615D">
              <w:rPr>
                <w:rFonts w:ascii="Arial" w:hAnsi="Arial" w:cs="Arial"/>
                <w:sz w:val="20"/>
                <w:szCs w:val="20"/>
              </w:rPr>
              <w:t>k</w:t>
            </w:r>
          </w:p>
        </w:tc>
      </w:tr>
      <w:tr w:rsidR="00B4615D" w:rsidRPr="00B4615D" w:rsidTr="00D77E0E">
        <w:trPr>
          <w:trHeight w:val="1033"/>
          <w:jc w:val="center"/>
        </w:trPr>
        <w:tc>
          <w:tcPr>
            <w:tcW w:w="2178" w:type="dxa"/>
            <w:vAlign w:val="center"/>
          </w:tcPr>
          <w:p w:rsidR="00851BFC" w:rsidRPr="00B4615D" w:rsidRDefault="0053651A" w:rsidP="00077448">
            <w:pPr>
              <w:spacing w:after="0" w:line="240" w:lineRule="auto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 xml:space="preserve">Kumlama </w:t>
            </w:r>
          </w:p>
        </w:tc>
        <w:tc>
          <w:tcPr>
            <w:tcW w:w="9104" w:type="dxa"/>
            <w:gridSpan w:val="2"/>
            <w:vAlign w:val="center"/>
          </w:tcPr>
          <w:p w:rsidR="0053651A" w:rsidRPr="00B4615D" w:rsidRDefault="0053651A" w:rsidP="00216E7C">
            <w:pPr>
              <w:pStyle w:val="ListeParagraf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Elde desen hazırlama</w:t>
            </w:r>
            <w:r w:rsidR="00D7764F" w:rsidRPr="00B4615D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53651A" w:rsidRPr="00B4615D" w:rsidRDefault="004132D8" w:rsidP="00216E7C">
            <w:pPr>
              <w:pStyle w:val="ListeParagraf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Kâğıt</w:t>
            </w:r>
            <w:r w:rsidR="0053651A" w:rsidRPr="00B4615D">
              <w:rPr>
                <w:rFonts w:ascii="Arial" w:hAnsi="Arial" w:cs="Arial"/>
                <w:sz w:val="20"/>
                <w:szCs w:val="20"/>
              </w:rPr>
              <w:t xml:space="preserve"> bantla maskeleme yapma</w:t>
            </w:r>
            <w:r w:rsidR="00D7764F" w:rsidRPr="00B4615D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53651A" w:rsidRPr="00B4615D" w:rsidRDefault="0053651A" w:rsidP="00216E7C">
            <w:pPr>
              <w:pStyle w:val="ListeParagraf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Kumlama makinesini hazırlama</w:t>
            </w:r>
            <w:r w:rsidR="00D7764F" w:rsidRPr="00B4615D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851BFC" w:rsidRPr="00B4615D" w:rsidRDefault="0053651A" w:rsidP="00216E7C">
            <w:pPr>
              <w:pStyle w:val="ListeParagraf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Yüzeyi kumla aşındırma</w:t>
            </w:r>
            <w:r w:rsidR="00D7764F" w:rsidRPr="00B4615D">
              <w:rPr>
                <w:rFonts w:ascii="Arial" w:hAnsi="Arial" w:cs="Arial"/>
                <w:sz w:val="20"/>
                <w:szCs w:val="20"/>
              </w:rPr>
              <w:t>k</w:t>
            </w:r>
          </w:p>
        </w:tc>
      </w:tr>
      <w:tr w:rsidR="00B4615D" w:rsidRPr="00B4615D" w:rsidTr="00D77E0E">
        <w:trPr>
          <w:trHeight w:val="794"/>
          <w:jc w:val="center"/>
        </w:trPr>
        <w:tc>
          <w:tcPr>
            <w:tcW w:w="11282" w:type="dxa"/>
            <w:gridSpan w:val="3"/>
            <w:shd w:val="clear" w:color="auto" w:fill="DBE5F1" w:themeFill="accent1" w:themeFillTint="33"/>
            <w:vAlign w:val="center"/>
          </w:tcPr>
          <w:p w:rsidR="00006EA4" w:rsidRPr="00B4615D" w:rsidRDefault="00875190" w:rsidP="00AF7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4615D">
              <w:rPr>
                <w:rFonts w:ascii="Arial" w:hAnsi="Arial" w:cs="Arial"/>
                <w:b/>
                <w:sz w:val="20"/>
                <w:szCs w:val="20"/>
              </w:rPr>
              <w:t>DERSİN UYGULANMASINA</w:t>
            </w:r>
            <w:r w:rsidR="00006EA4" w:rsidRPr="00B4615D">
              <w:rPr>
                <w:rFonts w:ascii="Arial" w:hAnsi="Arial" w:cs="Arial"/>
                <w:b/>
                <w:sz w:val="20"/>
                <w:szCs w:val="20"/>
              </w:rPr>
              <w:t xml:space="preserve"> İLİŞKİN AÇIKLAMALAR</w:t>
            </w:r>
          </w:p>
        </w:tc>
      </w:tr>
      <w:tr w:rsidR="00006EA4" w:rsidRPr="00B4615D" w:rsidTr="00D77E0E">
        <w:trPr>
          <w:trHeight w:val="794"/>
          <w:jc w:val="center"/>
        </w:trPr>
        <w:tc>
          <w:tcPr>
            <w:tcW w:w="11282" w:type="dxa"/>
            <w:gridSpan w:val="3"/>
            <w:shd w:val="clear" w:color="auto" w:fill="auto"/>
            <w:vAlign w:val="center"/>
          </w:tcPr>
          <w:p w:rsidR="00DC481C" w:rsidRPr="00B4615D" w:rsidRDefault="00DC481C" w:rsidP="00216E7C">
            <w:pPr>
              <w:pStyle w:val="ListeParagraf"/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>Bu becerilerin kazanılabilmesi için seramik ve cam teknolojisi alanı standart donanımları ve yapılaca</w:t>
            </w:r>
            <w:r w:rsidR="000F26B6" w:rsidRPr="00B4615D">
              <w:rPr>
                <w:rFonts w:ascii="Arial" w:hAnsi="Arial" w:cs="Arial"/>
                <w:sz w:val="20"/>
                <w:szCs w:val="20"/>
              </w:rPr>
              <w:t>k uygulama faaliyetine ait araç</w:t>
            </w:r>
            <w:r w:rsidRPr="00B4615D">
              <w:rPr>
                <w:rFonts w:ascii="Arial" w:hAnsi="Arial" w:cs="Arial"/>
                <w:sz w:val="20"/>
                <w:szCs w:val="20"/>
              </w:rPr>
              <w:t xml:space="preserve"> gereç, donanım ve koşullar sağlanmalıdır. </w:t>
            </w:r>
          </w:p>
          <w:p w:rsidR="00DC481C" w:rsidRPr="00B4615D" w:rsidRDefault="00DC481C" w:rsidP="00216E7C">
            <w:pPr>
              <w:pStyle w:val="ListeParagraf"/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 xml:space="preserve">Sınıf veya atölye ortamında uygulama faaliyetine ait bilgiler öğrencilere uygulama öncesi anlatılmalı, dersin öğrenme kazanımlarının öğrenciye tam </w:t>
            </w:r>
            <w:r w:rsidR="000F26B6" w:rsidRPr="00B4615D">
              <w:rPr>
                <w:rFonts w:ascii="Arial" w:hAnsi="Arial" w:cs="Arial"/>
                <w:sz w:val="20"/>
                <w:szCs w:val="20"/>
              </w:rPr>
              <w:t>olarak kazandırılması amacıyla i</w:t>
            </w:r>
            <w:r w:rsidRPr="00B4615D">
              <w:rPr>
                <w:rFonts w:ascii="Arial" w:hAnsi="Arial" w:cs="Arial"/>
                <w:sz w:val="20"/>
                <w:szCs w:val="20"/>
              </w:rPr>
              <w:t xml:space="preserve">ş sağlığı ve güvenliği tedbirlerini alarak birden fazla uygulama faaliyeti yaptırılmalıdır. </w:t>
            </w:r>
          </w:p>
          <w:p w:rsidR="00DC481C" w:rsidRPr="00B4615D" w:rsidRDefault="00DC481C" w:rsidP="00216E7C">
            <w:pPr>
              <w:pStyle w:val="ListeParagraf"/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bCs/>
                <w:sz w:val="20"/>
                <w:szCs w:val="20"/>
              </w:rPr>
              <w:t xml:space="preserve">Bu becerilerinin kazanılması esnasından öğrencilerin iş sağlığı ve güvenliği kurallarına uygun hareket etmesi sağlanmalı, öğrenciler yapılan işe uygun kişisel koruyucu donanımlar </w:t>
            </w:r>
            <w:r w:rsidR="004132D8" w:rsidRPr="00B4615D">
              <w:rPr>
                <w:rFonts w:ascii="Arial" w:hAnsi="Arial" w:cs="Arial"/>
                <w:bCs/>
                <w:sz w:val="20"/>
                <w:szCs w:val="20"/>
              </w:rPr>
              <w:t>kullanmalıdır. Cam</w:t>
            </w:r>
            <w:r w:rsidRPr="00B4615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132D8" w:rsidRPr="00B4615D">
              <w:rPr>
                <w:rFonts w:ascii="Arial" w:hAnsi="Arial" w:cs="Arial"/>
                <w:bCs/>
                <w:sz w:val="20"/>
                <w:szCs w:val="20"/>
              </w:rPr>
              <w:t>tezgâha</w:t>
            </w:r>
            <w:r w:rsidRPr="00B4615D">
              <w:rPr>
                <w:rFonts w:ascii="Arial" w:hAnsi="Arial" w:cs="Arial"/>
                <w:bCs/>
                <w:sz w:val="20"/>
                <w:szCs w:val="20"/>
              </w:rPr>
              <w:t xml:space="preserve"> taşınırken</w:t>
            </w:r>
            <w:r w:rsidR="000F26B6" w:rsidRPr="00B4615D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4615D">
              <w:rPr>
                <w:rFonts w:ascii="Arial" w:hAnsi="Arial" w:cs="Arial"/>
                <w:bCs/>
                <w:sz w:val="20"/>
                <w:szCs w:val="20"/>
              </w:rPr>
              <w:t xml:space="preserve"> koruyucu kolluk ve eldiven, cam kesimi yapılırken</w:t>
            </w:r>
            <w:r w:rsidR="000F26B6" w:rsidRPr="00B4615D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4615D">
              <w:rPr>
                <w:rFonts w:ascii="Arial" w:hAnsi="Arial" w:cs="Arial"/>
                <w:bCs/>
                <w:sz w:val="20"/>
                <w:szCs w:val="20"/>
              </w:rPr>
              <w:t xml:space="preserve"> uygun eldiven, cam çapakları alınırken koruyucu gözlük, kumlama yaparken maske kullanmalı ve makinelerin kullanımı öğretmenin gözetiminde olmalıdır.</w:t>
            </w:r>
          </w:p>
          <w:p w:rsidR="00DC481C" w:rsidRPr="00B4615D" w:rsidRDefault="005C2428" w:rsidP="00216E7C">
            <w:pPr>
              <w:pStyle w:val="ListeParagraf"/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 xml:space="preserve">Bu </w:t>
            </w:r>
            <w:r w:rsidR="00901260" w:rsidRPr="00B4615D">
              <w:rPr>
                <w:rFonts w:ascii="Arial" w:hAnsi="Arial" w:cs="Arial"/>
                <w:sz w:val="20"/>
                <w:szCs w:val="20"/>
              </w:rPr>
              <w:t>dersin</w:t>
            </w:r>
            <w:r w:rsidRPr="00B4615D">
              <w:rPr>
                <w:rFonts w:ascii="Arial" w:hAnsi="Arial" w:cs="Arial"/>
                <w:sz w:val="20"/>
                <w:szCs w:val="20"/>
              </w:rPr>
              <w:t xml:space="preserve"> işlenişi sırasında iş ahlakı (uygulama faaliyeti gereği üretilecek ürünü mesleki ilkeler ışığında üretme)</w:t>
            </w:r>
            <w:r w:rsidR="000F26B6" w:rsidRPr="00B461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615D">
              <w:rPr>
                <w:rFonts w:ascii="Arial" w:hAnsi="Arial" w:cs="Arial"/>
                <w:sz w:val="20"/>
                <w:szCs w:val="20"/>
              </w:rPr>
              <w:t>değer, tutum ve davranışları ön plana çıkaran etkinliklere yer verilmelidir.</w:t>
            </w:r>
          </w:p>
          <w:p w:rsidR="00DC481C" w:rsidRPr="00B4615D" w:rsidRDefault="00F5051B" w:rsidP="00216E7C">
            <w:pPr>
              <w:pStyle w:val="ListeParagraf"/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 xml:space="preserve">Bu </w:t>
            </w:r>
            <w:r w:rsidR="00901260" w:rsidRPr="00B4615D">
              <w:rPr>
                <w:rFonts w:ascii="Arial" w:hAnsi="Arial" w:cs="Arial"/>
                <w:sz w:val="20"/>
                <w:szCs w:val="20"/>
              </w:rPr>
              <w:t>dersin</w:t>
            </w:r>
            <w:r w:rsidRPr="00B4615D">
              <w:rPr>
                <w:rFonts w:ascii="Arial" w:hAnsi="Arial" w:cs="Arial"/>
                <w:sz w:val="20"/>
                <w:szCs w:val="20"/>
              </w:rPr>
              <w:t xml:space="preserve"> işlenişi sırasında çevre temizliği (çalıştığı </w:t>
            </w:r>
            <w:r w:rsidR="000F26B6" w:rsidRPr="00B4615D">
              <w:rPr>
                <w:rFonts w:ascii="Arial" w:hAnsi="Arial" w:cs="Arial"/>
                <w:sz w:val="20"/>
                <w:szCs w:val="20"/>
              </w:rPr>
              <w:t>araç gereç</w:t>
            </w:r>
            <w:r w:rsidRPr="00B4615D">
              <w:rPr>
                <w:rFonts w:ascii="Arial" w:hAnsi="Arial" w:cs="Arial"/>
                <w:sz w:val="20"/>
                <w:szCs w:val="20"/>
              </w:rPr>
              <w:t xml:space="preserve"> ve çalışma ortamını temizleme) değer, tutum ve davranışları ön plana çıkaran etkinliklere yer verilmelidir.</w:t>
            </w:r>
          </w:p>
          <w:p w:rsidR="00640491" w:rsidRPr="00B4615D" w:rsidRDefault="00F5051B" w:rsidP="00216E7C">
            <w:pPr>
              <w:pStyle w:val="ListeParagraf"/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615D">
              <w:rPr>
                <w:rFonts w:ascii="Arial" w:hAnsi="Arial" w:cs="Arial"/>
                <w:sz w:val="20"/>
                <w:szCs w:val="20"/>
              </w:rPr>
              <w:t xml:space="preserve">Bu </w:t>
            </w:r>
            <w:r w:rsidR="00901260" w:rsidRPr="00B4615D">
              <w:rPr>
                <w:rFonts w:ascii="Arial" w:hAnsi="Arial" w:cs="Arial"/>
                <w:sz w:val="20"/>
                <w:szCs w:val="20"/>
              </w:rPr>
              <w:t>dersin</w:t>
            </w:r>
            <w:r w:rsidRPr="00B4615D">
              <w:rPr>
                <w:rFonts w:ascii="Arial" w:hAnsi="Arial" w:cs="Arial"/>
                <w:sz w:val="20"/>
                <w:szCs w:val="20"/>
              </w:rPr>
              <w:t xml:space="preserve"> işlenişi sırasında azimli olma (</w:t>
            </w:r>
            <w:r w:rsidR="000F26B6" w:rsidRPr="00B4615D">
              <w:rPr>
                <w:rFonts w:ascii="Arial" w:hAnsi="Arial" w:cs="Arial"/>
                <w:sz w:val="20"/>
                <w:szCs w:val="20"/>
              </w:rPr>
              <w:t xml:space="preserve">Yaptığı </w:t>
            </w:r>
            <w:r w:rsidRPr="00B4615D">
              <w:rPr>
                <w:rFonts w:ascii="Arial" w:hAnsi="Arial" w:cs="Arial"/>
                <w:sz w:val="20"/>
                <w:szCs w:val="20"/>
              </w:rPr>
              <w:t>uygulama ile ilgili bir sorunu çözme ile ilgili gerekli tedbirleri alır.) değer, tutum ve davranışları ön plana çıkaran etkinliklere yer verilmelidir</w:t>
            </w:r>
            <w:r w:rsidR="00640491" w:rsidRPr="00B4615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06EA4" w:rsidRPr="00B4615D" w:rsidRDefault="00006EA4" w:rsidP="00E132E4">
            <w:pPr>
              <w:pStyle w:val="ListeParagraf"/>
              <w:spacing w:before="100" w:beforeAutospacing="1" w:after="100" w:afterAutospacing="1" w:line="240" w:lineRule="auto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0631E" w:rsidRPr="00B4615D" w:rsidRDefault="0070631E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70631E" w:rsidRPr="00B4615D" w:rsidSect="00D66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991"/>
    <w:multiLevelType w:val="hybridMultilevel"/>
    <w:tmpl w:val="126C2DAA"/>
    <w:lvl w:ilvl="0" w:tplc="041F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1" w15:restartNumberingAfterBreak="0">
    <w:nsid w:val="07A5690E"/>
    <w:multiLevelType w:val="hybridMultilevel"/>
    <w:tmpl w:val="DD8AB282"/>
    <w:lvl w:ilvl="0" w:tplc="041F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 w15:restartNumberingAfterBreak="0">
    <w:nsid w:val="0B2C5B2B"/>
    <w:multiLevelType w:val="hybridMultilevel"/>
    <w:tmpl w:val="B06CB7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32356"/>
    <w:multiLevelType w:val="hybridMultilevel"/>
    <w:tmpl w:val="F27033D2"/>
    <w:lvl w:ilvl="0" w:tplc="041F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138F0FE8"/>
    <w:multiLevelType w:val="hybridMultilevel"/>
    <w:tmpl w:val="D99A70EC"/>
    <w:lvl w:ilvl="0" w:tplc="B148B4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96059"/>
    <w:multiLevelType w:val="hybridMultilevel"/>
    <w:tmpl w:val="E738F690"/>
    <w:lvl w:ilvl="0" w:tplc="43F0DFB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5568B"/>
    <w:multiLevelType w:val="hybridMultilevel"/>
    <w:tmpl w:val="A6CC8D08"/>
    <w:lvl w:ilvl="0" w:tplc="E67EFE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E1319"/>
    <w:multiLevelType w:val="hybridMultilevel"/>
    <w:tmpl w:val="8984F936"/>
    <w:lvl w:ilvl="0" w:tplc="041F0001">
      <w:start w:val="1"/>
      <w:numFmt w:val="bullet"/>
      <w:lvlText w:val=""/>
      <w:lvlJc w:val="left"/>
      <w:pPr>
        <w:ind w:left="156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8" w15:restartNumberingAfterBreak="0">
    <w:nsid w:val="197977E7"/>
    <w:multiLevelType w:val="hybridMultilevel"/>
    <w:tmpl w:val="61C674AE"/>
    <w:lvl w:ilvl="0" w:tplc="041F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9" w15:restartNumberingAfterBreak="0">
    <w:nsid w:val="1ABB1C94"/>
    <w:multiLevelType w:val="hybridMultilevel"/>
    <w:tmpl w:val="0F906AAE"/>
    <w:lvl w:ilvl="0" w:tplc="041F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10" w15:restartNumberingAfterBreak="0">
    <w:nsid w:val="1D033698"/>
    <w:multiLevelType w:val="hybridMultilevel"/>
    <w:tmpl w:val="53CC2120"/>
    <w:lvl w:ilvl="0" w:tplc="041F000F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11" w15:restartNumberingAfterBreak="0">
    <w:nsid w:val="26B77627"/>
    <w:multiLevelType w:val="hybridMultilevel"/>
    <w:tmpl w:val="C0CCE3EA"/>
    <w:lvl w:ilvl="0" w:tplc="43F0DFB0">
      <w:start w:val="1"/>
      <w:numFmt w:val="decimal"/>
      <w:lvlText w:val="%1."/>
      <w:lvlJc w:val="left"/>
      <w:pPr>
        <w:ind w:left="1202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12" w15:restartNumberingAfterBreak="0">
    <w:nsid w:val="28393FD4"/>
    <w:multiLevelType w:val="hybridMultilevel"/>
    <w:tmpl w:val="D01081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A247E"/>
    <w:multiLevelType w:val="hybridMultilevel"/>
    <w:tmpl w:val="53346974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9AD7A5B"/>
    <w:multiLevelType w:val="hybridMultilevel"/>
    <w:tmpl w:val="A78070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F2B4F"/>
    <w:multiLevelType w:val="hybridMultilevel"/>
    <w:tmpl w:val="4950E89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F396008"/>
    <w:multiLevelType w:val="hybridMultilevel"/>
    <w:tmpl w:val="C40229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0A0222E"/>
    <w:multiLevelType w:val="hybridMultilevel"/>
    <w:tmpl w:val="032E3616"/>
    <w:lvl w:ilvl="0" w:tplc="43F0DFB0">
      <w:start w:val="1"/>
      <w:numFmt w:val="decimal"/>
      <w:pStyle w:val="ListeNumaras3"/>
      <w:lvlText w:val="%1."/>
      <w:lvlJc w:val="left"/>
      <w:pPr>
        <w:ind w:left="843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18" w15:restartNumberingAfterBreak="0">
    <w:nsid w:val="3E940299"/>
    <w:multiLevelType w:val="hybridMultilevel"/>
    <w:tmpl w:val="1E1ED07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6E27B6"/>
    <w:multiLevelType w:val="hybridMultilevel"/>
    <w:tmpl w:val="3CBEA5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06CF6"/>
    <w:multiLevelType w:val="hybridMultilevel"/>
    <w:tmpl w:val="AC608CFE"/>
    <w:lvl w:ilvl="0" w:tplc="041F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1" w15:restartNumberingAfterBreak="0">
    <w:nsid w:val="52403067"/>
    <w:multiLevelType w:val="hybridMultilevel"/>
    <w:tmpl w:val="A5CAE41E"/>
    <w:lvl w:ilvl="0" w:tplc="DCF8B082">
      <w:start w:val="1"/>
      <w:numFmt w:val="decimal"/>
      <w:lvlText w:val="%1."/>
      <w:lvlJc w:val="left"/>
      <w:pPr>
        <w:ind w:left="1127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47" w:hanging="360"/>
      </w:pPr>
    </w:lvl>
    <w:lvl w:ilvl="2" w:tplc="041F001B" w:tentative="1">
      <w:start w:val="1"/>
      <w:numFmt w:val="lowerRoman"/>
      <w:lvlText w:val="%3."/>
      <w:lvlJc w:val="right"/>
      <w:pPr>
        <w:ind w:left="2567" w:hanging="180"/>
      </w:pPr>
    </w:lvl>
    <w:lvl w:ilvl="3" w:tplc="041F000F" w:tentative="1">
      <w:start w:val="1"/>
      <w:numFmt w:val="decimal"/>
      <w:lvlText w:val="%4."/>
      <w:lvlJc w:val="left"/>
      <w:pPr>
        <w:ind w:left="3287" w:hanging="360"/>
      </w:pPr>
    </w:lvl>
    <w:lvl w:ilvl="4" w:tplc="041F0019" w:tentative="1">
      <w:start w:val="1"/>
      <w:numFmt w:val="lowerLetter"/>
      <w:lvlText w:val="%5."/>
      <w:lvlJc w:val="left"/>
      <w:pPr>
        <w:ind w:left="4007" w:hanging="360"/>
      </w:pPr>
    </w:lvl>
    <w:lvl w:ilvl="5" w:tplc="041F001B" w:tentative="1">
      <w:start w:val="1"/>
      <w:numFmt w:val="lowerRoman"/>
      <w:lvlText w:val="%6."/>
      <w:lvlJc w:val="right"/>
      <w:pPr>
        <w:ind w:left="4727" w:hanging="180"/>
      </w:pPr>
    </w:lvl>
    <w:lvl w:ilvl="6" w:tplc="041F000F" w:tentative="1">
      <w:start w:val="1"/>
      <w:numFmt w:val="decimal"/>
      <w:lvlText w:val="%7."/>
      <w:lvlJc w:val="left"/>
      <w:pPr>
        <w:ind w:left="5447" w:hanging="360"/>
      </w:pPr>
    </w:lvl>
    <w:lvl w:ilvl="7" w:tplc="041F0019" w:tentative="1">
      <w:start w:val="1"/>
      <w:numFmt w:val="lowerLetter"/>
      <w:lvlText w:val="%8."/>
      <w:lvlJc w:val="left"/>
      <w:pPr>
        <w:ind w:left="6167" w:hanging="360"/>
      </w:pPr>
    </w:lvl>
    <w:lvl w:ilvl="8" w:tplc="041F001B" w:tentative="1">
      <w:start w:val="1"/>
      <w:numFmt w:val="lowerRoman"/>
      <w:lvlText w:val="%9."/>
      <w:lvlJc w:val="right"/>
      <w:pPr>
        <w:ind w:left="6887" w:hanging="180"/>
      </w:pPr>
    </w:lvl>
  </w:abstractNum>
  <w:abstractNum w:abstractNumId="22" w15:restartNumberingAfterBreak="0">
    <w:nsid w:val="5CDF1DA1"/>
    <w:multiLevelType w:val="hybridMultilevel"/>
    <w:tmpl w:val="A9D02C8E"/>
    <w:lvl w:ilvl="0" w:tplc="8C68FF02">
      <w:start w:val="1"/>
      <w:numFmt w:val="decimal"/>
      <w:lvlText w:val="%1."/>
      <w:lvlJc w:val="left"/>
      <w:pPr>
        <w:ind w:left="1087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07" w:hanging="360"/>
      </w:pPr>
    </w:lvl>
    <w:lvl w:ilvl="2" w:tplc="041F001B" w:tentative="1">
      <w:start w:val="1"/>
      <w:numFmt w:val="lowerRoman"/>
      <w:lvlText w:val="%3."/>
      <w:lvlJc w:val="right"/>
      <w:pPr>
        <w:ind w:left="2527" w:hanging="180"/>
      </w:pPr>
    </w:lvl>
    <w:lvl w:ilvl="3" w:tplc="041F000F" w:tentative="1">
      <w:start w:val="1"/>
      <w:numFmt w:val="decimal"/>
      <w:lvlText w:val="%4."/>
      <w:lvlJc w:val="left"/>
      <w:pPr>
        <w:ind w:left="3247" w:hanging="360"/>
      </w:pPr>
    </w:lvl>
    <w:lvl w:ilvl="4" w:tplc="041F0019" w:tentative="1">
      <w:start w:val="1"/>
      <w:numFmt w:val="lowerLetter"/>
      <w:lvlText w:val="%5."/>
      <w:lvlJc w:val="left"/>
      <w:pPr>
        <w:ind w:left="3967" w:hanging="360"/>
      </w:pPr>
    </w:lvl>
    <w:lvl w:ilvl="5" w:tplc="041F001B" w:tentative="1">
      <w:start w:val="1"/>
      <w:numFmt w:val="lowerRoman"/>
      <w:lvlText w:val="%6."/>
      <w:lvlJc w:val="right"/>
      <w:pPr>
        <w:ind w:left="4687" w:hanging="180"/>
      </w:pPr>
    </w:lvl>
    <w:lvl w:ilvl="6" w:tplc="041F000F" w:tentative="1">
      <w:start w:val="1"/>
      <w:numFmt w:val="decimal"/>
      <w:lvlText w:val="%7."/>
      <w:lvlJc w:val="left"/>
      <w:pPr>
        <w:ind w:left="5407" w:hanging="360"/>
      </w:pPr>
    </w:lvl>
    <w:lvl w:ilvl="7" w:tplc="041F0019" w:tentative="1">
      <w:start w:val="1"/>
      <w:numFmt w:val="lowerLetter"/>
      <w:lvlText w:val="%8."/>
      <w:lvlJc w:val="left"/>
      <w:pPr>
        <w:ind w:left="6127" w:hanging="360"/>
      </w:pPr>
    </w:lvl>
    <w:lvl w:ilvl="8" w:tplc="041F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23" w15:restartNumberingAfterBreak="0">
    <w:nsid w:val="5D2A55A0"/>
    <w:multiLevelType w:val="hybridMultilevel"/>
    <w:tmpl w:val="29A643F8"/>
    <w:lvl w:ilvl="0" w:tplc="041F000F">
      <w:start w:val="1"/>
      <w:numFmt w:val="decimal"/>
      <w:lvlText w:val="%1."/>
      <w:lvlJc w:val="left"/>
      <w:pPr>
        <w:ind w:left="1127" w:hanging="360"/>
      </w:pPr>
    </w:lvl>
    <w:lvl w:ilvl="1" w:tplc="041F0019" w:tentative="1">
      <w:start w:val="1"/>
      <w:numFmt w:val="lowerLetter"/>
      <w:lvlText w:val="%2."/>
      <w:lvlJc w:val="left"/>
      <w:pPr>
        <w:ind w:left="1847" w:hanging="360"/>
      </w:pPr>
    </w:lvl>
    <w:lvl w:ilvl="2" w:tplc="041F001B" w:tentative="1">
      <w:start w:val="1"/>
      <w:numFmt w:val="lowerRoman"/>
      <w:lvlText w:val="%3."/>
      <w:lvlJc w:val="right"/>
      <w:pPr>
        <w:ind w:left="2567" w:hanging="180"/>
      </w:pPr>
    </w:lvl>
    <w:lvl w:ilvl="3" w:tplc="041F000F" w:tentative="1">
      <w:start w:val="1"/>
      <w:numFmt w:val="decimal"/>
      <w:lvlText w:val="%4."/>
      <w:lvlJc w:val="left"/>
      <w:pPr>
        <w:ind w:left="3287" w:hanging="360"/>
      </w:pPr>
    </w:lvl>
    <w:lvl w:ilvl="4" w:tplc="041F0019" w:tentative="1">
      <w:start w:val="1"/>
      <w:numFmt w:val="lowerLetter"/>
      <w:lvlText w:val="%5."/>
      <w:lvlJc w:val="left"/>
      <w:pPr>
        <w:ind w:left="4007" w:hanging="360"/>
      </w:pPr>
    </w:lvl>
    <w:lvl w:ilvl="5" w:tplc="041F001B" w:tentative="1">
      <w:start w:val="1"/>
      <w:numFmt w:val="lowerRoman"/>
      <w:lvlText w:val="%6."/>
      <w:lvlJc w:val="right"/>
      <w:pPr>
        <w:ind w:left="4727" w:hanging="180"/>
      </w:pPr>
    </w:lvl>
    <w:lvl w:ilvl="6" w:tplc="041F000F" w:tentative="1">
      <w:start w:val="1"/>
      <w:numFmt w:val="decimal"/>
      <w:lvlText w:val="%7."/>
      <w:lvlJc w:val="left"/>
      <w:pPr>
        <w:ind w:left="5447" w:hanging="360"/>
      </w:pPr>
    </w:lvl>
    <w:lvl w:ilvl="7" w:tplc="041F0019" w:tentative="1">
      <w:start w:val="1"/>
      <w:numFmt w:val="lowerLetter"/>
      <w:lvlText w:val="%8."/>
      <w:lvlJc w:val="left"/>
      <w:pPr>
        <w:ind w:left="6167" w:hanging="360"/>
      </w:pPr>
    </w:lvl>
    <w:lvl w:ilvl="8" w:tplc="041F001B" w:tentative="1">
      <w:start w:val="1"/>
      <w:numFmt w:val="lowerRoman"/>
      <w:lvlText w:val="%9."/>
      <w:lvlJc w:val="right"/>
      <w:pPr>
        <w:ind w:left="6887" w:hanging="180"/>
      </w:pPr>
    </w:lvl>
  </w:abstractNum>
  <w:abstractNum w:abstractNumId="24" w15:restartNumberingAfterBreak="0">
    <w:nsid w:val="5D597B78"/>
    <w:multiLevelType w:val="hybridMultilevel"/>
    <w:tmpl w:val="BE34803E"/>
    <w:lvl w:ilvl="0" w:tplc="162264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FF75B30"/>
    <w:multiLevelType w:val="hybridMultilevel"/>
    <w:tmpl w:val="D27430E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E97DC1"/>
    <w:multiLevelType w:val="hybridMultilevel"/>
    <w:tmpl w:val="59CA2B30"/>
    <w:lvl w:ilvl="0" w:tplc="041F000F">
      <w:start w:val="1"/>
      <w:numFmt w:val="decimal"/>
      <w:lvlText w:val="%1."/>
      <w:lvlJc w:val="left"/>
      <w:pPr>
        <w:ind w:left="808" w:hanging="360"/>
      </w:pPr>
    </w:lvl>
    <w:lvl w:ilvl="1" w:tplc="041F0019" w:tentative="1">
      <w:start w:val="1"/>
      <w:numFmt w:val="lowerLetter"/>
      <w:lvlText w:val="%2."/>
      <w:lvlJc w:val="left"/>
      <w:pPr>
        <w:ind w:left="1528" w:hanging="360"/>
      </w:pPr>
    </w:lvl>
    <w:lvl w:ilvl="2" w:tplc="041F001B" w:tentative="1">
      <w:start w:val="1"/>
      <w:numFmt w:val="lowerRoman"/>
      <w:lvlText w:val="%3."/>
      <w:lvlJc w:val="right"/>
      <w:pPr>
        <w:ind w:left="2248" w:hanging="180"/>
      </w:pPr>
    </w:lvl>
    <w:lvl w:ilvl="3" w:tplc="041F000F" w:tentative="1">
      <w:start w:val="1"/>
      <w:numFmt w:val="decimal"/>
      <w:lvlText w:val="%4."/>
      <w:lvlJc w:val="left"/>
      <w:pPr>
        <w:ind w:left="2968" w:hanging="360"/>
      </w:pPr>
    </w:lvl>
    <w:lvl w:ilvl="4" w:tplc="041F0019" w:tentative="1">
      <w:start w:val="1"/>
      <w:numFmt w:val="lowerLetter"/>
      <w:lvlText w:val="%5."/>
      <w:lvlJc w:val="left"/>
      <w:pPr>
        <w:ind w:left="3688" w:hanging="360"/>
      </w:pPr>
    </w:lvl>
    <w:lvl w:ilvl="5" w:tplc="041F001B" w:tentative="1">
      <w:start w:val="1"/>
      <w:numFmt w:val="lowerRoman"/>
      <w:lvlText w:val="%6."/>
      <w:lvlJc w:val="right"/>
      <w:pPr>
        <w:ind w:left="4408" w:hanging="180"/>
      </w:pPr>
    </w:lvl>
    <w:lvl w:ilvl="6" w:tplc="041F000F" w:tentative="1">
      <w:start w:val="1"/>
      <w:numFmt w:val="decimal"/>
      <w:lvlText w:val="%7."/>
      <w:lvlJc w:val="left"/>
      <w:pPr>
        <w:ind w:left="5128" w:hanging="360"/>
      </w:pPr>
    </w:lvl>
    <w:lvl w:ilvl="7" w:tplc="041F0019" w:tentative="1">
      <w:start w:val="1"/>
      <w:numFmt w:val="lowerLetter"/>
      <w:lvlText w:val="%8."/>
      <w:lvlJc w:val="left"/>
      <w:pPr>
        <w:ind w:left="5848" w:hanging="360"/>
      </w:pPr>
    </w:lvl>
    <w:lvl w:ilvl="8" w:tplc="041F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7" w15:restartNumberingAfterBreak="0">
    <w:nsid w:val="64EC0688"/>
    <w:multiLevelType w:val="hybridMultilevel"/>
    <w:tmpl w:val="738E8A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5262110"/>
    <w:multiLevelType w:val="hybridMultilevel"/>
    <w:tmpl w:val="6F521D90"/>
    <w:lvl w:ilvl="0" w:tplc="A0CE8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54B22"/>
    <w:multiLevelType w:val="multilevel"/>
    <w:tmpl w:val="3F807BF8"/>
    <w:styleLink w:val="WWNum3"/>
    <w:lvl w:ilvl="0">
      <w:start w:val="1"/>
      <w:numFmt w:val="decimal"/>
      <w:lvlText w:val="%1."/>
      <w:lvlJc w:val="left"/>
      <w:rPr>
        <w:color w:val="00000A"/>
        <w:sz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 w15:restartNumberingAfterBreak="0">
    <w:nsid w:val="73FA7E65"/>
    <w:multiLevelType w:val="hybridMultilevel"/>
    <w:tmpl w:val="5B5EC022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46F0A18"/>
    <w:multiLevelType w:val="hybridMultilevel"/>
    <w:tmpl w:val="C1080AA8"/>
    <w:lvl w:ilvl="0" w:tplc="43F0DFB0">
      <w:start w:val="1"/>
      <w:numFmt w:val="decimal"/>
      <w:lvlText w:val="%1."/>
      <w:lvlJc w:val="left"/>
      <w:pPr>
        <w:ind w:left="843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32" w15:restartNumberingAfterBreak="0">
    <w:nsid w:val="76992768"/>
    <w:multiLevelType w:val="hybridMultilevel"/>
    <w:tmpl w:val="FDA448FC"/>
    <w:lvl w:ilvl="0" w:tplc="041F000F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33" w15:restartNumberingAfterBreak="0">
    <w:nsid w:val="77F674C1"/>
    <w:multiLevelType w:val="hybridMultilevel"/>
    <w:tmpl w:val="A7D2BBC0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F6A6C4E"/>
    <w:multiLevelType w:val="hybridMultilevel"/>
    <w:tmpl w:val="7E482B7A"/>
    <w:lvl w:ilvl="0" w:tplc="041F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7"/>
  </w:num>
  <w:num w:numId="4">
    <w:abstractNumId w:val="29"/>
  </w:num>
  <w:num w:numId="5">
    <w:abstractNumId w:val="14"/>
  </w:num>
  <w:num w:numId="6">
    <w:abstractNumId w:val="25"/>
  </w:num>
  <w:num w:numId="7">
    <w:abstractNumId w:val="24"/>
  </w:num>
  <w:num w:numId="8">
    <w:abstractNumId w:val="22"/>
  </w:num>
  <w:num w:numId="9">
    <w:abstractNumId w:val="21"/>
  </w:num>
  <w:num w:numId="10">
    <w:abstractNumId w:val="23"/>
  </w:num>
  <w:num w:numId="11">
    <w:abstractNumId w:val="10"/>
  </w:num>
  <w:num w:numId="12">
    <w:abstractNumId w:val="2"/>
  </w:num>
  <w:num w:numId="13">
    <w:abstractNumId w:val="12"/>
  </w:num>
  <w:num w:numId="14">
    <w:abstractNumId w:val="32"/>
  </w:num>
  <w:num w:numId="15">
    <w:abstractNumId w:val="4"/>
  </w:num>
  <w:num w:numId="16">
    <w:abstractNumId w:val="26"/>
  </w:num>
  <w:num w:numId="17">
    <w:abstractNumId w:val="3"/>
  </w:num>
  <w:num w:numId="18">
    <w:abstractNumId w:val="8"/>
  </w:num>
  <w:num w:numId="19">
    <w:abstractNumId w:val="33"/>
  </w:num>
  <w:num w:numId="20">
    <w:abstractNumId w:val="34"/>
  </w:num>
  <w:num w:numId="21">
    <w:abstractNumId w:val="19"/>
  </w:num>
  <w:num w:numId="22">
    <w:abstractNumId w:val="11"/>
  </w:num>
  <w:num w:numId="23">
    <w:abstractNumId w:val="20"/>
  </w:num>
  <w:num w:numId="24">
    <w:abstractNumId w:val="30"/>
  </w:num>
  <w:num w:numId="25">
    <w:abstractNumId w:val="5"/>
  </w:num>
  <w:num w:numId="26">
    <w:abstractNumId w:val="1"/>
  </w:num>
  <w:num w:numId="27">
    <w:abstractNumId w:val="31"/>
  </w:num>
  <w:num w:numId="28">
    <w:abstractNumId w:val="7"/>
  </w:num>
  <w:num w:numId="29">
    <w:abstractNumId w:val="17"/>
  </w:num>
  <w:num w:numId="30">
    <w:abstractNumId w:val="13"/>
  </w:num>
  <w:num w:numId="31">
    <w:abstractNumId w:val="18"/>
  </w:num>
  <w:num w:numId="32">
    <w:abstractNumId w:val="15"/>
  </w:num>
  <w:num w:numId="33">
    <w:abstractNumId w:val="16"/>
  </w:num>
  <w:num w:numId="34">
    <w:abstractNumId w:val="28"/>
  </w:num>
  <w:num w:numId="35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1E"/>
    <w:rsid w:val="000020CD"/>
    <w:rsid w:val="00006EA4"/>
    <w:rsid w:val="000179EC"/>
    <w:rsid w:val="00035A3C"/>
    <w:rsid w:val="00043022"/>
    <w:rsid w:val="00066F17"/>
    <w:rsid w:val="00071753"/>
    <w:rsid w:val="000729B1"/>
    <w:rsid w:val="00077448"/>
    <w:rsid w:val="00083747"/>
    <w:rsid w:val="000A3B75"/>
    <w:rsid w:val="000C3677"/>
    <w:rsid w:val="000C6DC9"/>
    <w:rsid w:val="000C7356"/>
    <w:rsid w:val="000D31EF"/>
    <w:rsid w:val="000D694C"/>
    <w:rsid w:val="000F26B6"/>
    <w:rsid w:val="00107991"/>
    <w:rsid w:val="00122FE8"/>
    <w:rsid w:val="001345AB"/>
    <w:rsid w:val="001409F0"/>
    <w:rsid w:val="001429B4"/>
    <w:rsid w:val="001538B2"/>
    <w:rsid w:val="00156833"/>
    <w:rsid w:val="00171AAE"/>
    <w:rsid w:val="00176A99"/>
    <w:rsid w:val="00177B66"/>
    <w:rsid w:val="001B691D"/>
    <w:rsid w:val="001B75A1"/>
    <w:rsid w:val="001C19CF"/>
    <w:rsid w:val="001C47B1"/>
    <w:rsid w:val="001E14EF"/>
    <w:rsid w:val="001F76C1"/>
    <w:rsid w:val="00216E7C"/>
    <w:rsid w:val="00217CBE"/>
    <w:rsid w:val="002216F1"/>
    <w:rsid w:val="0022355C"/>
    <w:rsid w:val="002444FF"/>
    <w:rsid w:val="00251A4A"/>
    <w:rsid w:val="0026468C"/>
    <w:rsid w:val="0026728F"/>
    <w:rsid w:val="002F4890"/>
    <w:rsid w:val="0030138A"/>
    <w:rsid w:val="00331AE9"/>
    <w:rsid w:val="00356AA2"/>
    <w:rsid w:val="0037219C"/>
    <w:rsid w:val="003752E4"/>
    <w:rsid w:val="003A1984"/>
    <w:rsid w:val="003A29D7"/>
    <w:rsid w:val="003A5D0A"/>
    <w:rsid w:val="003C443F"/>
    <w:rsid w:val="003D4F29"/>
    <w:rsid w:val="003E29B4"/>
    <w:rsid w:val="003F0CCD"/>
    <w:rsid w:val="004132D8"/>
    <w:rsid w:val="004368F1"/>
    <w:rsid w:val="00454A31"/>
    <w:rsid w:val="004577C3"/>
    <w:rsid w:val="00462F06"/>
    <w:rsid w:val="004A3EB7"/>
    <w:rsid w:val="004A73B3"/>
    <w:rsid w:val="00501C11"/>
    <w:rsid w:val="005105A2"/>
    <w:rsid w:val="0051783D"/>
    <w:rsid w:val="00523BD5"/>
    <w:rsid w:val="0053651A"/>
    <w:rsid w:val="005741B3"/>
    <w:rsid w:val="00575F7C"/>
    <w:rsid w:val="00585607"/>
    <w:rsid w:val="005948BA"/>
    <w:rsid w:val="00595001"/>
    <w:rsid w:val="00597900"/>
    <w:rsid w:val="00597DB2"/>
    <w:rsid w:val="005B1C29"/>
    <w:rsid w:val="005B43AF"/>
    <w:rsid w:val="005B4788"/>
    <w:rsid w:val="005B790F"/>
    <w:rsid w:val="005C161C"/>
    <w:rsid w:val="005C2428"/>
    <w:rsid w:val="005E1219"/>
    <w:rsid w:val="005F6658"/>
    <w:rsid w:val="0060654D"/>
    <w:rsid w:val="0063437F"/>
    <w:rsid w:val="00640491"/>
    <w:rsid w:val="00640BAD"/>
    <w:rsid w:val="006561FC"/>
    <w:rsid w:val="006708A2"/>
    <w:rsid w:val="00683F12"/>
    <w:rsid w:val="00685D2E"/>
    <w:rsid w:val="006A1686"/>
    <w:rsid w:val="006B3F35"/>
    <w:rsid w:val="006C0E81"/>
    <w:rsid w:val="006C6B0D"/>
    <w:rsid w:val="0070631E"/>
    <w:rsid w:val="0072305A"/>
    <w:rsid w:val="0074202B"/>
    <w:rsid w:val="007533E0"/>
    <w:rsid w:val="00763D39"/>
    <w:rsid w:val="007655E8"/>
    <w:rsid w:val="007937C0"/>
    <w:rsid w:val="00794E63"/>
    <w:rsid w:val="007B0DA2"/>
    <w:rsid w:val="007C2428"/>
    <w:rsid w:val="007D6369"/>
    <w:rsid w:val="007F1EDB"/>
    <w:rsid w:val="007F6AB2"/>
    <w:rsid w:val="00800C4B"/>
    <w:rsid w:val="008042C0"/>
    <w:rsid w:val="008212E9"/>
    <w:rsid w:val="0083748C"/>
    <w:rsid w:val="008428AC"/>
    <w:rsid w:val="00851BFC"/>
    <w:rsid w:val="00860E98"/>
    <w:rsid w:val="00860FED"/>
    <w:rsid w:val="00875190"/>
    <w:rsid w:val="00880AB1"/>
    <w:rsid w:val="008834D9"/>
    <w:rsid w:val="00884D78"/>
    <w:rsid w:val="008861F2"/>
    <w:rsid w:val="008910F8"/>
    <w:rsid w:val="00891F22"/>
    <w:rsid w:val="008B159C"/>
    <w:rsid w:val="008F2668"/>
    <w:rsid w:val="0090104E"/>
    <w:rsid w:val="00901260"/>
    <w:rsid w:val="009B2B22"/>
    <w:rsid w:val="00A06DFE"/>
    <w:rsid w:val="00A07391"/>
    <w:rsid w:val="00A2530E"/>
    <w:rsid w:val="00A34AF5"/>
    <w:rsid w:val="00A354A4"/>
    <w:rsid w:val="00A40A27"/>
    <w:rsid w:val="00A50FE9"/>
    <w:rsid w:val="00A7393F"/>
    <w:rsid w:val="00A866B2"/>
    <w:rsid w:val="00AB19B1"/>
    <w:rsid w:val="00AF74F3"/>
    <w:rsid w:val="00B30327"/>
    <w:rsid w:val="00B37610"/>
    <w:rsid w:val="00B4615D"/>
    <w:rsid w:val="00B754AB"/>
    <w:rsid w:val="00BC68A0"/>
    <w:rsid w:val="00BD3A9F"/>
    <w:rsid w:val="00BD79A4"/>
    <w:rsid w:val="00C0073D"/>
    <w:rsid w:val="00C0720E"/>
    <w:rsid w:val="00C201BF"/>
    <w:rsid w:val="00C219AA"/>
    <w:rsid w:val="00C23DDB"/>
    <w:rsid w:val="00C35753"/>
    <w:rsid w:val="00C408D4"/>
    <w:rsid w:val="00C505F8"/>
    <w:rsid w:val="00C5084A"/>
    <w:rsid w:val="00C61D6D"/>
    <w:rsid w:val="00C63D27"/>
    <w:rsid w:val="00C719B0"/>
    <w:rsid w:val="00C77F96"/>
    <w:rsid w:val="00CA189B"/>
    <w:rsid w:val="00CA4D87"/>
    <w:rsid w:val="00CB5601"/>
    <w:rsid w:val="00CB7477"/>
    <w:rsid w:val="00CC61F7"/>
    <w:rsid w:val="00CD21B0"/>
    <w:rsid w:val="00CD792A"/>
    <w:rsid w:val="00CF39E5"/>
    <w:rsid w:val="00D20DFC"/>
    <w:rsid w:val="00D229B0"/>
    <w:rsid w:val="00D36A17"/>
    <w:rsid w:val="00D4092D"/>
    <w:rsid w:val="00D6618F"/>
    <w:rsid w:val="00D76703"/>
    <w:rsid w:val="00D7764F"/>
    <w:rsid w:val="00D77E0E"/>
    <w:rsid w:val="00D8207F"/>
    <w:rsid w:val="00D87A39"/>
    <w:rsid w:val="00D9035C"/>
    <w:rsid w:val="00D91675"/>
    <w:rsid w:val="00DA31EF"/>
    <w:rsid w:val="00DA4A2B"/>
    <w:rsid w:val="00DB420C"/>
    <w:rsid w:val="00DC481C"/>
    <w:rsid w:val="00DC60F1"/>
    <w:rsid w:val="00DD1886"/>
    <w:rsid w:val="00DD2504"/>
    <w:rsid w:val="00DD48AD"/>
    <w:rsid w:val="00E0651F"/>
    <w:rsid w:val="00E132E4"/>
    <w:rsid w:val="00E154C5"/>
    <w:rsid w:val="00E15F25"/>
    <w:rsid w:val="00E22C93"/>
    <w:rsid w:val="00E336E7"/>
    <w:rsid w:val="00E42F77"/>
    <w:rsid w:val="00E53817"/>
    <w:rsid w:val="00E6560E"/>
    <w:rsid w:val="00E94AB3"/>
    <w:rsid w:val="00EA503D"/>
    <w:rsid w:val="00EA53C4"/>
    <w:rsid w:val="00EA7F09"/>
    <w:rsid w:val="00EB1CD2"/>
    <w:rsid w:val="00EC6BAC"/>
    <w:rsid w:val="00ED4EC9"/>
    <w:rsid w:val="00ED5A59"/>
    <w:rsid w:val="00EE0A1D"/>
    <w:rsid w:val="00EF41EC"/>
    <w:rsid w:val="00F06AE2"/>
    <w:rsid w:val="00F33EE0"/>
    <w:rsid w:val="00F367A2"/>
    <w:rsid w:val="00F43CFF"/>
    <w:rsid w:val="00F5051B"/>
    <w:rsid w:val="00F80941"/>
    <w:rsid w:val="00F97609"/>
    <w:rsid w:val="00FA54C1"/>
    <w:rsid w:val="00FB224D"/>
    <w:rsid w:val="00FB240F"/>
    <w:rsid w:val="00FB7BE4"/>
    <w:rsid w:val="00FC7834"/>
    <w:rsid w:val="00FD0388"/>
    <w:rsid w:val="00FE3500"/>
    <w:rsid w:val="00FF45C0"/>
    <w:rsid w:val="00FF6673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272E6-560B-4E5D-8323-07079538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31E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7063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70631E"/>
    <w:pPr>
      <w:spacing w:after="0" w:line="240" w:lineRule="auto"/>
    </w:pPr>
  </w:style>
  <w:style w:type="paragraph" w:styleId="ListeParagraf">
    <w:name w:val="List Paragraph"/>
    <w:basedOn w:val="Normal"/>
    <w:link w:val="ListeParagrafChar"/>
    <w:uiPriority w:val="99"/>
    <w:qFormat/>
    <w:rsid w:val="0070631E"/>
    <w:pPr>
      <w:ind w:left="720"/>
      <w:contextualSpacing/>
    </w:pPr>
  </w:style>
  <w:style w:type="table" w:customStyle="1" w:styleId="TableGrid2">
    <w:name w:val="TableGrid2"/>
    <w:rsid w:val="007063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eParagrafChar">
    <w:name w:val="Liste Paragraf Char"/>
    <w:link w:val="ListeParagraf"/>
    <w:uiPriority w:val="34"/>
    <w:locked/>
    <w:rsid w:val="0070631E"/>
  </w:style>
  <w:style w:type="table" w:styleId="TabloKlavuzu">
    <w:name w:val="Table Grid"/>
    <w:basedOn w:val="NormalTablo"/>
    <w:uiPriority w:val="59"/>
    <w:rsid w:val="00251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AB19B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B19B1"/>
    <w:rPr>
      <w:rFonts w:ascii="Times New Roman" w:eastAsia="Times New Roman" w:hAnsi="Times New Roman" w:cs="Times New Roman"/>
      <w:sz w:val="24"/>
      <w:szCs w:val="24"/>
      <w:lang w:eastAsia="tr-TR"/>
    </w:rPr>
  </w:style>
  <w:style w:type="numbering" w:customStyle="1" w:styleId="WWNum3">
    <w:name w:val="WWNum3"/>
    <w:basedOn w:val="ListeYok"/>
    <w:rsid w:val="00E42F77"/>
    <w:pPr>
      <w:numPr>
        <w:numId w:val="4"/>
      </w:numPr>
    </w:pPr>
  </w:style>
  <w:style w:type="paragraph" w:customStyle="1" w:styleId="KENAN2">
    <w:name w:val="KENAN 2"/>
    <w:basedOn w:val="Normal"/>
    <w:rsid w:val="00A866B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B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B7477"/>
  </w:style>
  <w:style w:type="paragraph" w:customStyle="1" w:styleId="modrakam">
    <w:name w:val="modrakam"/>
    <w:basedOn w:val="Normal"/>
    <w:link w:val="modrakamChar"/>
    <w:rsid w:val="00EB1CD2"/>
    <w:pPr>
      <w:spacing w:after="0" w:line="240" w:lineRule="auto"/>
      <w:ind w:left="284" w:hanging="284"/>
    </w:pPr>
    <w:rPr>
      <w:rFonts w:ascii="Arial" w:eastAsia="Times New Roman" w:hAnsi="Arial" w:cs="Arial"/>
      <w:sz w:val="24"/>
      <w:szCs w:val="24"/>
    </w:rPr>
  </w:style>
  <w:style w:type="character" w:customStyle="1" w:styleId="modrakamChar">
    <w:name w:val="modrakam Char"/>
    <w:basedOn w:val="VarsaylanParagrafYazTipi"/>
    <w:link w:val="modrakam"/>
    <w:rsid w:val="00EB1CD2"/>
    <w:rPr>
      <w:rFonts w:ascii="Arial" w:eastAsia="Times New Roman" w:hAnsi="Arial" w:cs="Arial"/>
      <w:sz w:val="24"/>
      <w:szCs w:val="24"/>
    </w:rPr>
  </w:style>
  <w:style w:type="paragraph" w:customStyle="1" w:styleId="modmad2">
    <w:name w:val="modmad2"/>
    <w:basedOn w:val="Normal"/>
    <w:link w:val="modmad2Char"/>
    <w:rsid w:val="00EB1CD2"/>
    <w:pPr>
      <w:spacing w:after="0" w:line="240" w:lineRule="auto"/>
      <w:ind w:left="568" w:hanging="284"/>
    </w:pPr>
    <w:rPr>
      <w:rFonts w:ascii="Arial" w:eastAsia="Times New Roman" w:hAnsi="Arial" w:cs="Arial"/>
      <w:sz w:val="24"/>
      <w:szCs w:val="24"/>
    </w:rPr>
  </w:style>
  <w:style w:type="character" w:customStyle="1" w:styleId="modmad2Char">
    <w:name w:val="modmad2 Char"/>
    <w:link w:val="modmad2"/>
    <w:rsid w:val="00EB1CD2"/>
    <w:rPr>
      <w:rFonts w:ascii="Arial" w:eastAsia="Times New Roman" w:hAnsi="Arial" w:cs="Arial"/>
      <w:sz w:val="24"/>
      <w:szCs w:val="24"/>
    </w:rPr>
  </w:style>
  <w:style w:type="paragraph" w:customStyle="1" w:styleId="modmad3">
    <w:name w:val="modmad3"/>
    <w:basedOn w:val="ListeNumaras3"/>
    <w:link w:val="modmad3Char"/>
    <w:rsid w:val="005C161C"/>
    <w:pPr>
      <w:numPr>
        <w:numId w:val="0"/>
      </w:numPr>
      <w:spacing w:after="0" w:line="240" w:lineRule="auto"/>
      <w:ind w:left="851" w:hanging="284"/>
      <w:contextualSpacing w:val="0"/>
    </w:pPr>
    <w:rPr>
      <w:rFonts w:ascii="Arial" w:eastAsia="Times New Roman" w:hAnsi="Arial" w:cs="Arial"/>
      <w:sz w:val="24"/>
      <w:szCs w:val="24"/>
    </w:rPr>
  </w:style>
  <w:style w:type="character" w:customStyle="1" w:styleId="modmad3Char">
    <w:name w:val="modmad3 Char"/>
    <w:link w:val="modmad3"/>
    <w:rsid w:val="005C161C"/>
    <w:rPr>
      <w:rFonts w:ascii="Arial" w:eastAsia="Times New Roman" w:hAnsi="Arial" w:cs="Arial"/>
      <w:sz w:val="24"/>
      <w:szCs w:val="24"/>
    </w:rPr>
  </w:style>
  <w:style w:type="paragraph" w:styleId="ListeNumaras3">
    <w:name w:val="List Number 3"/>
    <w:basedOn w:val="Normal"/>
    <w:uiPriority w:val="99"/>
    <w:semiHidden/>
    <w:unhideWhenUsed/>
    <w:rsid w:val="005C161C"/>
    <w:pPr>
      <w:numPr>
        <w:numId w:val="29"/>
      </w:numPr>
      <w:tabs>
        <w:tab w:val="num" w:pos="926"/>
      </w:tabs>
      <w:ind w:left="926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3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2A307-7AE9-4741-BAD9-7C7D5ED78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 GENCER</dc:creator>
  <cp:lastModifiedBy>Kismet SARIHAN</cp:lastModifiedBy>
  <cp:revision>6</cp:revision>
  <dcterms:created xsi:type="dcterms:W3CDTF">2022-03-25T07:57:00Z</dcterms:created>
  <dcterms:modified xsi:type="dcterms:W3CDTF">2022-06-07T14:50:00Z</dcterms:modified>
</cp:coreProperties>
</file>