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251A4A" w:rsidRDefault="00251A4A" w:rsidP="00251A4A">
      <w:pPr>
        <w:jc w:val="center"/>
        <w:rPr>
          <w:rFonts w:ascii="Arial" w:hAnsi="Arial" w:cs="Arial"/>
        </w:rPr>
      </w:pPr>
      <w:r w:rsidRPr="00251A4A">
        <w:rPr>
          <w:rFonts w:ascii="Arial" w:hAnsi="Arial" w:cs="Arial"/>
          <w:b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039"/>
        <w:gridCol w:w="1343"/>
        <w:gridCol w:w="1735"/>
        <w:gridCol w:w="1736"/>
      </w:tblGrid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A24282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KATI MODELLEME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8F0FF1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11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. Sınıf 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8F0FF1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3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 Ders Saati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A24282" w:rsidP="00251A4A">
            <w:pPr>
              <w:pStyle w:val="AralkYok"/>
              <w:jc w:val="both"/>
              <w:rPr>
                <w:rFonts w:ascii="Arial" w:hAnsi="Arial" w:cs="Arial"/>
                <w:b/>
              </w:rPr>
            </w:pPr>
            <w:r w:rsidRPr="00A24282">
              <w:rPr>
                <w:rFonts w:ascii="Arial" w:hAnsi="Arial" w:cs="Arial"/>
                <w:color w:val="000000"/>
              </w:rPr>
              <w:t>Bu derste öğrenciye; iş sağlığı ve güvenliği tedbirlerini alarak CAD programlarında kalıp resmi çizme ile ilgili bilgi ve becerilerin kazandırılması amaçlanmaktadır.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KAZANIMLARI</w:t>
            </w:r>
          </w:p>
        </w:tc>
        <w:tc>
          <w:tcPr>
            <w:tcW w:w="6853" w:type="dxa"/>
            <w:gridSpan w:val="4"/>
            <w:vAlign w:val="center"/>
          </w:tcPr>
          <w:p w:rsidR="00A24282" w:rsidRPr="00A24282" w:rsidRDefault="00A24282" w:rsidP="00A24282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A24282">
              <w:rPr>
                <w:rFonts w:ascii="Arial" w:hAnsi="Arial" w:cs="Arial"/>
                <w:color w:val="000000"/>
              </w:rPr>
              <w:t xml:space="preserve">İş sağlığı ve güvenliği tedbirlerini alarak katı modelleme programlarında tekniğine uygun şekilde </w:t>
            </w:r>
            <w:r>
              <w:rPr>
                <w:rFonts w:ascii="Arial" w:hAnsi="Arial" w:cs="Arial"/>
                <w:color w:val="000000"/>
              </w:rPr>
              <w:t>2 boyutlu çizimler yapar.</w:t>
            </w:r>
          </w:p>
          <w:p w:rsidR="00A24282" w:rsidRPr="00A24282" w:rsidRDefault="00A24282" w:rsidP="00A24282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</w:rPr>
            </w:pPr>
            <w:r w:rsidRPr="00A24282">
              <w:rPr>
                <w:rFonts w:ascii="Arial" w:hAnsi="Arial" w:cs="Arial"/>
                <w:color w:val="000000"/>
              </w:rPr>
              <w:t>İş sağlığı ve güvenliği tedbirlerini alarak bilgisayar destekli tasarım programlarında verilen r</w:t>
            </w:r>
            <w:r>
              <w:rPr>
                <w:rFonts w:ascii="Arial" w:hAnsi="Arial" w:cs="Arial"/>
                <w:color w:val="000000"/>
              </w:rPr>
              <w:t xml:space="preserve">esme uygun katı modelleme yapar ve teknik resim görünüşlerini oluşturur. </w:t>
            </w:r>
          </w:p>
          <w:p w:rsidR="00251A4A" w:rsidRPr="00CF2269" w:rsidRDefault="00CF2269" w:rsidP="00CF226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CF2269">
              <w:rPr>
                <w:rFonts w:ascii="Arial" w:hAnsi="Arial" w:cs="Arial"/>
                <w:color w:val="000000"/>
              </w:rPr>
              <w:t>İş sağlığı ve güvenliği tedbirlerini alarak bilgisayar destekli tasarım programlarında verilen resme uygun montaj yapar.</w:t>
            </w:r>
          </w:p>
          <w:p w:rsidR="00CF2269" w:rsidRDefault="00CF2269" w:rsidP="00CF226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CF2269">
              <w:rPr>
                <w:rFonts w:ascii="Arial" w:hAnsi="Arial" w:cs="Arial"/>
              </w:rPr>
              <w:t>İş sağlığı ve güvenliği tedbirlerini alarak bilgisayar destekli tasarım programlarında tekniğine uygun şekilde ürün kalıbı oluşturur.</w:t>
            </w:r>
          </w:p>
          <w:p w:rsidR="00CF2269" w:rsidRPr="00251A4A" w:rsidRDefault="00CF2269" w:rsidP="00CF226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CF2269">
              <w:rPr>
                <w:rFonts w:ascii="Arial" w:hAnsi="Arial" w:cs="Arial"/>
              </w:rPr>
              <w:t>İş sağlığı ve güvenliği tedbirlerini alarak bilgisayar destekli tasarım programlarında tekniğine uygun şekilde ileri işlemler yapar.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REFERANSLARI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proofErr w:type="spellStart"/>
            <w:r w:rsidRPr="00251A4A">
              <w:rPr>
                <w:rFonts w:ascii="Arial" w:hAnsi="Arial" w:cs="Arial"/>
              </w:rPr>
              <w:t>UMS’ler</w:t>
            </w:r>
            <w:proofErr w:type="spellEnd"/>
          </w:p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</w:rPr>
              <w:t>Mevzuat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Ortam:</w:t>
            </w:r>
            <w:r w:rsidRPr="00251A4A">
              <w:rPr>
                <w:rFonts w:ascii="Arial" w:hAnsi="Arial" w:cs="Arial"/>
              </w:rPr>
              <w:t xml:space="preserve"> </w:t>
            </w:r>
            <w:r w:rsidR="00CF2269">
              <w:rPr>
                <w:rFonts w:ascii="Arial" w:hAnsi="Arial" w:cs="Arial"/>
              </w:rPr>
              <w:t>Bilgisayar Laboratuvarı</w:t>
            </w:r>
          </w:p>
          <w:p w:rsidR="00251A4A" w:rsidRPr="00251A4A" w:rsidRDefault="00251A4A" w:rsidP="00CF2269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Donanım:</w:t>
            </w:r>
            <w:r w:rsidR="00CF2269">
              <w:rPr>
                <w:rFonts w:ascii="Arial" w:hAnsi="Arial" w:cs="Arial"/>
                <w:b/>
              </w:rPr>
              <w:t xml:space="preserve"> </w:t>
            </w:r>
            <w:r w:rsidRPr="00251A4A">
              <w:rPr>
                <w:rFonts w:ascii="Arial" w:hAnsi="Arial" w:cs="Arial"/>
              </w:rPr>
              <w:t>Akıllı tahta/</w:t>
            </w:r>
            <w:proofErr w:type="gramStart"/>
            <w:r w:rsidRPr="00251A4A">
              <w:rPr>
                <w:rFonts w:ascii="Arial" w:hAnsi="Arial" w:cs="Arial"/>
              </w:rPr>
              <w:t>projeksiyon</w:t>
            </w:r>
            <w:proofErr w:type="gramEnd"/>
            <w:r w:rsidRPr="00251A4A">
              <w:rPr>
                <w:rFonts w:ascii="Arial" w:hAnsi="Arial" w:cs="Arial"/>
              </w:rPr>
              <w:t xml:space="preserve">, bilgisayar, yazıcı/tarayıcı, 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251A4A" w:rsidP="00F80B73">
            <w:pPr>
              <w:pStyle w:val="AralkYok"/>
              <w:spacing w:after="120"/>
              <w:jc w:val="both"/>
              <w:rPr>
                <w:rFonts w:ascii="Arial" w:hAnsi="Arial" w:cs="Arial"/>
              </w:rPr>
            </w:pPr>
            <w:r w:rsidRPr="00EE0A1D">
              <w:rPr>
                <w:rFonts w:ascii="Arial" w:hAnsi="Arial" w:cs="Arial"/>
                <w:highlight w:val="yellow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  <w:r w:rsidR="00F80B73" w:rsidRPr="00F80B73">
              <w:rPr>
                <w:rFonts w:ascii="Arial" w:hAnsi="Arial" w:cs="Arial"/>
                <w:highlight w:val="green"/>
              </w:rPr>
              <w:t>Bu derste öğrencilerin yaptıkları bütün uygulamalar hem bilgisayar ortamında hem de çıktı olarak saklanır ve öğretmen öğrencilerin gelişimini bu dosyalar</w:t>
            </w:r>
            <w:r w:rsidR="00042423">
              <w:rPr>
                <w:rFonts w:ascii="Arial" w:hAnsi="Arial" w:cs="Arial"/>
                <w:highlight w:val="green"/>
              </w:rPr>
              <w:t>dan</w:t>
            </w:r>
            <w:r w:rsidR="00F80B73" w:rsidRPr="00F80B73">
              <w:rPr>
                <w:rFonts w:ascii="Arial" w:hAnsi="Arial" w:cs="Arial"/>
                <w:highlight w:val="green"/>
              </w:rPr>
              <w:t xml:space="preserve"> takip eder</w:t>
            </w:r>
            <w:r w:rsidR="00F80B73">
              <w:rPr>
                <w:rFonts w:ascii="Arial" w:hAnsi="Arial" w:cs="Arial"/>
                <w:highlight w:val="yellow"/>
              </w:rPr>
              <w:t xml:space="preserve">. </w:t>
            </w:r>
            <w:r w:rsidRPr="00EE0A1D">
              <w:rPr>
                <w:rFonts w:ascii="Arial" w:hAnsi="Arial" w:cs="Arial"/>
                <w:highlight w:val="yellow"/>
              </w:rPr>
              <w:t>Bunun yanında öz değerlendirme ve akran değerlendirme formları kullanılarak öğrencilerin, öğretimin süreç boyutuna katılmaları sağlanabilir.</w:t>
            </w:r>
            <w:r w:rsidR="00217CBE">
              <w:rPr>
                <w:rFonts w:ascii="Arial" w:hAnsi="Arial" w:cs="Arial"/>
              </w:rPr>
              <w:t xml:space="preserve"> </w:t>
            </w:r>
          </w:p>
        </w:tc>
      </w:tr>
      <w:tr w:rsidR="00CF2269" w:rsidRPr="00251A4A" w:rsidTr="00B754AB">
        <w:tc>
          <w:tcPr>
            <w:tcW w:w="2209" w:type="dxa"/>
            <w:vMerge w:val="restart"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DERSİN KAZANIM TABLO</w:t>
            </w:r>
            <w:r>
              <w:rPr>
                <w:rFonts w:ascii="Arial" w:hAnsi="Arial" w:cs="Arial"/>
                <w:b/>
              </w:rPr>
              <w:t>SU</w:t>
            </w:r>
          </w:p>
        </w:tc>
        <w:tc>
          <w:tcPr>
            <w:tcW w:w="2039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ÖĞRENME BİRİMİ/ÜNİTE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ORAN (%)</w:t>
            </w:r>
          </w:p>
        </w:tc>
      </w:tr>
      <w:tr w:rsidR="00CF2269" w:rsidRPr="00251A4A" w:rsidTr="00B754AB">
        <w:trPr>
          <w:trHeight w:val="510"/>
        </w:trPr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CF2269" w:rsidRPr="00251A4A" w:rsidRDefault="00CF2269" w:rsidP="00251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Katı Modelleme Programında İki Boyutlu Çizimler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</w:rPr>
              <w:t>3</w:t>
            </w:r>
          </w:p>
        </w:tc>
        <w:tc>
          <w:tcPr>
            <w:tcW w:w="1735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36" w:type="dxa"/>
            <w:vAlign w:val="center"/>
          </w:tcPr>
          <w:p w:rsidR="00CF2269" w:rsidRPr="00251A4A" w:rsidRDefault="00CF2D9E" w:rsidP="00FF43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22,22</w:t>
            </w:r>
          </w:p>
        </w:tc>
      </w:tr>
      <w:tr w:rsidR="00CF2269" w:rsidRPr="00251A4A" w:rsidTr="00B754AB"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F2269">
              <w:rPr>
                <w:rFonts w:ascii="Arial" w:hAnsi="Arial" w:cs="Arial"/>
                <w:b/>
              </w:rPr>
              <w:t>Üç Boyutlu Parça Modelleme ve Teknik Resim Görünüşleri Oluşturma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35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36" w:type="dxa"/>
            <w:vAlign w:val="center"/>
          </w:tcPr>
          <w:p w:rsidR="00CF2269" w:rsidRPr="00251A4A" w:rsidRDefault="00CF2D9E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27,77</w:t>
            </w:r>
          </w:p>
        </w:tc>
      </w:tr>
      <w:tr w:rsidR="00CF2269" w:rsidRPr="00251A4A" w:rsidTr="00B754AB"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F2269">
              <w:rPr>
                <w:rFonts w:ascii="Arial" w:hAnsi="Arial" w:cs="Arial"/>
                <w:b/>
                <w:bCs/>
                <w:color w:val="000000"/>
              </w:rPr>
              <w:t>Bilgisayar Destekli Tasarımda Montaj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35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36" w:type="dxa"/>
            <w:vAlign w:val="center"/>
          </w:tcPr>
          <w:p w:rsidR="00CF2269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CF2269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CF2269" w:rsidRDefault="00CF2D9E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16,66</w:t>
            </w:r>
          </w:p>
          <w:p w:rsidR="00CF2269" w:rsidRPr="00251A4A" w:rsidRDefault="00CF2269" w:rsidP="00CF22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F2269" w:rsidRPr="00251A4A" w:rsidTr="00B754AB"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CF2269" w:rsidRPr="00CF2269" w:rsidRDefault="00CF2269" w:rsidP="00251A4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CF2269">
              <w:rPr>
                <w:rFonts w:ascii="Arial" w:hAnsi="Arial" w:cs="Arial"/>
                <w:b/>
                <w:bCs/>
                <w:color w:val="000000"/>
              </w:rPr>
              <w:t xml:space="preserve">Bilgisayar Destekli Tasarım Programında </w:t>
            </w:r>
            <w:r w:rsidRPr="00CF2269">
              <w:rPr>
                <w:rFonts w:ascii="Arial" w:hAnsi="Arial" w:cs="Arial"/>
                <w:b/>
                <w:bCs/>
                <w:color w:val="000000"/>
              </w:rPr>
              <w:lastRenderedPageBreak/>
              <w:t>Kalıp Çekirdeği Oluşturma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1735" w:type="dxa"/>
            <w:vAlign w:val="center"/>
          </w:tcPr>
          <w:p w:rsidR="00CF2269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36" w:type="dxa"/>
            <w:vAlign w:val="center"/>
          </w:tcPr>
          <w:p w:rsidR="00CF2269" w:rsidRDefault="00CF2D9E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16,66</w:t>
            </w:r>
          </w:p>
        </w:tc>
      </w:tr>
      <w:tr w:rsidR="00CF2269" w:rsidRPr="00251A4A" w:rsidTr="00B754AB"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CF2269" w:rsidRPr="00251A4A" w:rsidRDefault="00CF2269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CF2269" w:rsidRPr="00CF2269" w:rsidRDefault="00CF2269" w:rsidP="00251A4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CF2269">
              <w:rPr>
                <w:rFonts w:ascii="Arial" w:hAnsi="Arial" w:cs="Arial"/>
                <w:b/>
                <w:bCs/>
                <w:color w:val="000000"/>
              </w:rPr>
              <w:t>Bilgisayar Destekli Çizim Programında İleri İşlemler</w:t>
            </w:r>
          </w:p>
        </w:tc>
        <w:tc>
          <w:tcPr>
            <w:tcW w:w="1343" w:type="dxa"/>
            <w:vAlign w:val="center"/>
          </w:tcPr>
          <w:p w:rsidR="00CF2269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35" w:type="dxa"/>
            <w:vAlign w:val="center"/>
          </w:tcPr>
          <w:p w:rsidR="00CF2269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36" w:type="dxa"/>
            <w:vAlign w:val="center"/>
          </w:tcPr>
          <w:p w:rsidR="00CF2269" w:rsidRDefault="00CF2D9E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16,66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2039" w:type="dxa"/>
          </w:tcPr>
          <w:p w:rsidR="00251A4A" w:rsidRPr="00251A4A" w:rsidRDefault="00251A4A" w:rsidP="00251A4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43" w:type="dxa"/>
            <w:vAlign w:val="center"/>
          </w:tcPr>
          <w:p w:rsidR="00251A4A" w:rsidRPr="00251A4A" w:rsidRDefault="00CF2269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735" w:type="dxa"/>
            <w:vAlign w:val="center"/>
          </w:tcPr>
          <w:p w:rsidR="00251A4A" w:rsidRPr="00251A4A" w:rsidRDefault="00CF2D9E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108</w:t>
            </w:r>
          </w:p>
        </w:tc>
        <w:tc>
          <w:tcPr>
            <w:tcW w:w="1736" w:type="dxa"/>
            <w:vAlign w:val="center"/>
          </w:tcPr>
          <w:p w:rsidR="00251A4A" w:rsidRPr="00251A4A" w:rsidRDefault="00251A4A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100</w:t>
            </w:r>
          </w:p>
        </w:tc>
      </w:tr>
    </w:tbl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523"/>
        <w:gridCol w:w="2650"/>
        <w:gridCol w:w="5447"/>
      </w:tblGrid>
      <w:tr w:rsidR="00251A4A" w:rsidRPr="0090104E" w:rsidTr="00F12588">
        <w:trPr>
          <w:trHeight w:val="546"/>
          <w:jc w:val="center"/>
        </w:trPr>
        <w:tc>
          <w:tcPr>
            <w:tcW w:w="2523" w:type="dxa"/>
            <w:shd w:val="clear" w:color="auto" w:fill="B8CCE4" w:themeFill="accent1" w:themeFillTint="66"/>
            <w:vAlign w:val="center"/>
          </w:tcPr>
          <w:p w:rsidR="00251A4A" w:rsidRPr="00B754AB" w:rsidRDefault="00685D2E" w:rsidP="00F12588">
            <w:pPr>
              <w:ind w:left="1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</w:p>
        </w:tc>
        <w:tc>
          <w:tcPr>
            <w:tcW w:w="2650" w:type="dxa"/>
            <w:shd w:val="clear" w:color="auto" w:fill="B8CCE4" w:themeFill="accent1" w:themeFillTint="66"/>
            <w:vAlign w:val="center"/>
          </w:tcPr>
          <w:p w:rsidR="00251A4A" w:rsidRPr="00B754AB" w:rsidRDefault="00251A4A" w:rsidP="00F12588">
            <w:pPr>
              <w:ind w:left="1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754AB">
              <w:rPr>
                <w:rFonts w:ascii="Arial" w:hAnsi="Arial" w:cs="Arial"/>
                <w:b/>
                <w:sz w:val="24"/>
                <w:szCs w:val="24"/>
              </w:rPr>
              <w:t>KONULAR</w:t>
            </w:r>
          </w:p>
        </w:tc>
        <w:tc>
          <w:tcPr>
            <w:tcW w:w="5447" w:type="dxa"/>
            <w:shd w:val="clear" w:color="auto" w:fill="B8CCE4" w:themeFill="accent1" w:themeFillTint="66"/>
            <w:vAlign w:val="center"/>
          </w:tcPr>
          <w:p w:rsidR="00251A4A" w:rsidRPr="00B754AB" w:rsidRDefault="00685D2E" w:rsidP="00F12588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  <w:r w:rsidRPr="00B754A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51A4A" w:rsidRPr="00B754AB">
              <w:rPr>
                <w:rFonts w:ascii="Arial" w:hAnsi="Arial" w:cs="Arial"/>
                <w:b/>
                <w:sz w:val="24"/>
                <w:szCs w:val="24"/>
              </w:rPr>
              <w:t xml:space="preserve">KAZANIMLARI ve </w:t>
            </w:r>
            <w:proofErr w:type="gramStart"/>
            <w:r w:rsidR="00251A4A" w:rsidRPr="00B754AB">
              <w:rPr>
                <w:rFonts w:ascii="Arial" w:hAnsi="Arial" w:cs="Arial"/>
                <w:b/>
                <w:sz w:val="24"/>
                <w:szCs w:val="24"/>
              </w:rPr>
              <w:t>KAZANIM  AÇIKLAMALARI</w:t>
            </w:r>
            <w:proofErr w:type="gramEnd"/>
          </w:p>
        </w:tc>
      </w:tr>
      <w:tr w:rsidR="00FF6B47" w:rsidRPr="0090104E" w:rsidTr="00BC68A0">
        <w:trPr>
          <w:trHeight w:val="4292"/>
          <w:jc w:val="center"/>
        </w:trPr>
        <w:tc>
          <w:tcPr>
            <w:tcW w:w="2523" w:type="dxa"/>
            <w:vAlign w:val="center"/>
          </w:tcPr>
          <w:p w:rsidR="00FF6B47" w:rsidRPr="00FF6B47" w:rsidRDefault="00CF2D9E" w:rsidP="00FF6B4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2D9E">
              <w:rPr>
                <w:rFonts w:ascii="Arial" w:hAnsi="Arial" w:cs="Arial"/>
                <w:b/>
                <w:bCs/>
                <w:color w:val="000000"/>
              </w:rPr>
              <w:t>KATI MODELLEME PROGRAMINDA İKİ BOYUTLU ÇİZİMLER</w:t>
            </w:r>
          </w:p>
        </w:tc>
        <w:tc>
          <w:tcPr>
            <w:tcW w:w="2650" w:type="dxa"/>
            <w:vAlign w:val="center"/>
          </w:tcPr>
          <w:p w:rsidR="00CF2D9E" w:rsidRPr="00CF2D9E" w:rsidRDefault="00CF2D9E" w:rsidP="00CF2D9E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2D9E">
              <w:rPr>
                <w:rFonts w:ascii="Arial" w:hAnsi="Arial" w:cs="Arial"/>
                <w:color w:val="000000"/>
                <w:sz w:val="20"/>
                <w:szCs w:val="20"/>
              </w:rPr>
              <w:t>Bilgisayar destekli tasarım programlarını yükleme ve dosya oluşturma</w:t>
            </w:r>
          </w:p>
          <w:p w:rsidR="00CF2D9E" w:rsidRPr="00CF2D9E" w:rsidRDefault="00CF2D9E" w:rsidP="00CF2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F2D9E" w:rsidRDefault="00CF2D9E" w:rsidP="00CF2D9E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2D9E">
              <w:rPr>
                <w:rFonts w:ascii="Arial" w:hAnsi="Arial" w:cs="Arial"/>
                <w:color w:val="000000"/>
                <w:sz w:val="20"/>
                <w:szCs w:val="20"/>
              </w:rPr>
              <w:t>Bilgisayar destekli tasarım programlarının sistem ve doküman özellikleri</w:t>
            </w:r>
          </w:p>
          <w:p w:rsidR="00CF2D9E" w:rsidRPr="00CF2D9E" w:rsidRDefault="00CF2D9E" w:rsidP="00CF2D9E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F2D9E" w:rsidRPr="00CF2D9E" w:rsidRDefault="00CF2D9E" w:rsidP="00CF2D9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F6B47" w:rsidRPr="0060654D" w:rsidRDefault="00CF2D9E" w:rsidP="00CF2D9E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2 boyutlu çizim</w:t>
            </w:r>
          </w:p>
        </w:tc>
        <w:tc>
          <w:tcPr>
            <w:tcW w:w="5447" w:type="dxa"/>
          </w:tcPr>
          <w:p w:rsidR="00CF2D9E" w:rsidRPr="00F12588" w:rsidRDefault="00CF2D9E" w:rsidP="00CF2D9E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 xml:space="preserve">Bilgisayar destekli tasarım programlarını talimatlara uygun olarak </w:t>
            </w:r>
            <w:r w:rsidR="00FF4318" w:rsidRPr="00F12588">
              <w:rPr>
                <w:rFonts w:ascii="Arial" w:hAnsi="Arial" w:cs="Arial"/>
                <w:b/>
                <w:sz w:val="20"/>
                <w:szCs w:val="20"/>
              </w:rPr>
              <w:t>yükler.</w:t>
            </w:r>
          </w:p>
          <w:p w:rsidR="00FF6B47" w:rsidRPr="00072046" w:rsidRDefault="00CF2D9E" w:rsidP="00BD24AD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Orijinal pro</w:t>
            </w:r>
            <w:r w:rsidR="00FF4318" w:rsidRPr="00072046">
              <w:rPr>
                <w:rFonts w:ascii="Arial" w:hAnsi="Arial" w:cs="Arial"/>
                <w:sz w:val="20"/>
                <w:szCs w:val="20"/>
              </w:rPr>
              <w:t>gram kullanmanın avantajları</w:t>
            </w:r>
            <w:r w:rsidRPr="00072046">
              <w:rPr>
                <w:rFonts w:ascii="Arial" w:hAnsi="Arial" w:cs="Arial"/>
                <w:sz w:val="20"/>
                <w:szCs w:val="20"/>
              </w:rPr>
              <w:t xml:space="preserve"> ve sahte program kullanmanın zararları</w:t>
            </w:r>
            <w:r w:rsidR="00FF4318" w:rsidRPr="00072046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FF4318" w:rsidRPr="00072046" w:rsidRDefault="00FF4318" w:rsidP="00BD24AD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öğrenciye orijinal bir kopya yükletilir.</w:t>
            </w:r>
          </w:p>
          <w:p w:rsidR="00685D2E" w:rsidRPr="00072046" w:rsidRDefault="00FF4318" w:rsidP="00685D2E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Bilgisayarlı tasarımın avantajları ve piyasadaki önemi ile ilgili bir tartışma ortamı oluşturulur</w:t>
            </w:r>
            <w:r w:rsidR="00685D2E" w:rsidRPr="0007204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7553E" w:rsidRPr="00072046" w:rsidRDefault="0077553E" w:rsidP="00685D2E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Öğrenciye program ile ilgili internet kaynaklarından örnekler gösterilir.</w:t>
            </w:r>
          </w:p>
          <w:p w:rsidR="00D20DFC" w:rsidRPr="00F12588" w:rsidRDefault="00D20DFC" w:rsidP="00D20DFC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4318" w:rsidRPr="00F12588" w:rsidRDefault="00FF4318" w:rsidP="00FF4318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sistem ve doküman özeliklerini istenilen şekilde ayarlar.</w:t>
            </w:r>
          </w:p>
          <w:p w:rsidR="00042423" w:rsidRPr="00072046" w:rsidRDefault="00042423" w:rsidP="0004242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Sistem ve doküman özellikleri açıklanır.</w:t>
            </w:r>
          </w:p>
          <w:p w:rsidR="000D31EF" w:rsidRPr="00072046" w:rsidRDefault="00FF4318" w:rsidP="00D20DFC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öğrencinin programı kendisine özgü bir şekilde ayarlamasına imkân verilir.</w:t>
            </w:r>
          </w:p>
          <w:p w:rsidR="00F80B73" w:rsidRPr="00F12588" w:rsidRDefault="00F80B73" w:rsidP="00F80B7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20DFC" w:rsidRPr="00F12588" w:rsidRDefault="00FF4318" w:rsidP="00F80B73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verilen resme uygun iki boyutlu çizim yapar.</w:t>
            </w:r>
          </w:p>
          <w:p w:rsidR="00FF4318" w:rsidRPr="00072046" w:rsidRDefault="00FF4318" w:rsidP="0073391B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komut önce gösterilir sonra öğrencilerin basit bir örnek yapması sağlanır.</w:t>
            </w:r>
          </w:p>
          <w:p w:rsidR="00D20DFC" w:rsidRPr="00072046" w:rsidRDefault="00FF4318" w:rsidP="0073391B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Bir komut tam olarak öğrenilmeden diğer komuta geçilmez.</w:t>
            </w:r>
          </w:p>
          <w:p w:rsidR="0077553E" w:rsidRPr="00072046" w:rsidRDefault="00FF4318" w:rsidP="00D20DFC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Belirli aralıklarla öğrencilerin birden fazla komutu kullanabileceği resimler çizdirilir.</w:t>
            </w:r>
          </w:p>
          <w:p w:rsidR="00D20DFC" w:rsidRPr="00F12588" w:rsidRDefault="0077553E" w:rsidP="0077553E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 xml:space="preserve">Öğrencinin çizdiği her örnek bir </w:t>
            </w:r>
            <w:proofErr w:type="spellStart"/>
            <w:r w:rsidRPr="00072046">
              <w:rPr>
                <w:rFonts w:ascii="Arial" w:hAnsi="Arial" w:cs="Arial"/>
                <w:sz w:val="20"/>
                <w:szCs w:val="20"/>
              </w:rPr>
              <w:t>portfolyo</w:t>
            </w:r>
            <w:proofErr w:type="spellEnd"/>
            <w:r w:rsidRPr="00072046">
              <w:rPr>
                <w:rFonts w:ascii="Arial" w:hAnsi="Arial" w:cs="Arial"/>
                <w:sz w:val="20"/>
                <w:szCs w:val="20"/>
              </w:rPr>
              <w:t xml:space="preserve"> dosyasına kaydedilir ve bir örneğini öğretmen alır.</w:t>
            </w:r>
          </w:p>
        </w:tc>
      </w:tr>
      <w:tr w:rsidR="00122FE8" w:rsidRPr="0090104E" w:rsidTr="00BC68A0">
        <w:trPr>
          <w:trHeight w:val="4292"/>
          <w:jc w:val="center"/>
        </w:trPr>
        <w:tc>
          <w:tcPr>
            <w:tcW w:w="2523" w:type="dxa"/>
            <w:vAlign w:val="center"/>
          </w:tcPr>
          <w:p w:rsidR="00122FE8" w:rsidRPr="00DA4A2B" w:rsidRDefault="0077553E" w:rsidP="00DA4A2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7553E">
              <w:rPr>
                <w:rFonts w:ascii="Arial" w:hAnsi="Arial" w:cs="Arial"/>
                <w:b/>
              </w:rPr>
              <w:lastRenderedPageBreak/>
              <w:t>ÜÇ BOYUTLU PARÇA MODELLEME VE TEKNİK RESİM GÖRÜNÜŞLERİ OLUŞTURMA</w:t>
            </w:r>
          </w:p>
        </w:tc>
        <w:tc>
          <w:tcPr>
            <w:tcW w:w="2650" w:type="dxa"/>
            <w:vAlign w:val="center"/>
          </w:tcPr>
          <w:p w:rsidR="0077553E" w:rsidRDefault="0077553E" w:rsidP="0077553E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553E">
              <w:rPr>
                <w:rFonts w:ascii="Arial" w:hAnsi="Arial" w:cs="Arial"/>
                <w:color w:val="000000"/>
                <w:sz w:val="20"/>
                <w:szCs w:val="20"/>
              </w:rPr>
              <w:t xml:space="preserve">Bilgisayar destekli tasarım programlarında verilen resme uygun üç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boyutlu parça modelleme</w:t>
            </w:r>
          </w:p>
          <w:p w:rsidR="0077553E" w:rsidRPr="0077553E" w:rsidRDefault="0077553E" w:rsidP="0077553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94E63" w:rsidRPr="00FF6B47" w:rsidRDefault="0077553E" w:rsidP="0077553E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b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katı modelden teknik görünüş oluşturma</w:t>
            </w:r>
            <w:r w:rsidRPr="00FF6B4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447" w:type="dxa"/>
          </w:tcPr>
          <w:p w:rsidR="00794E63" w:rsidRPr="00F12588" w:rsidRDefault="0077553E" w:rsidP="00F80B73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verilen resme uygun üç boyutlu parça modellemesi yapar</w:t>
            </w:r>
            <w:r w:rsidR="00794E63" w:rsidRPr="00F1258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komut önce gösterilir sonra öğrencilerin basit bir örnek yapması sağlanır.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Bir komut tam olarak öğrenilmeden diğer komuta geçilmez.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Belirli aralıklarla öğrencilerin birden fazla komutu kullanabileceği resimler çizdirilir.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 xml:space="preserve">Öğrencinin çizdiği her örnek bir </w:t>
            </w:r>
            <w:proofErr w:type="spellStart"/>
            <w:r w:rsidRPr="00072046">
              <w:rPr>
                <w:rFonts w:ascii="Arial" w:hAnsi="Arial" w:cs="Arial"/>
                <w:sz w:val="20"/>
                <w:szCs w:val="20"/>
              </w:rPr>
              <w:t>portfolyo</w:t>
            </w:r>
            <w:proofErr w:type="spellEnd"/>
            <w:r w:rsidRPr="00072046">
              <w:rPr>
                <w:rFonts w:ascii="Arial" w:hAnsi="Arial" w:cs="Arial"/>
                <w:sz w:val="20"/>
                <w:szCs w:val="20"/>
              </w:rPr>
              <w:t xml:space="preserve"> dosyasına kaydedilir ve bir örneğini öğretmen alır.</w:t>
            </w:r>
          </w:p>
          <w:p w:rsidR="0077553E" w:rsidRPr="00F12588" w:rsidRDefault="0077553E" w:rsidP="00F80B73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verilen modelin teknik resim görünüşlerini oluşturur.</w:t>
            </w:r>
          </w:p>
          <w:p w:rsidR="001409F0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 xml:space="preserve">Öğrencinin daha önceden çizdiği katı model </w:t>
            </w:r>
            <w:r w:rsidR="00042423" w:rsidRPr="00072046">
              <w:rPr>
                <w:rFonts w:ascii="Arial" w:hAnsi="Arial" w:cs="Arial"/>
                <w:sz w:val="20"/>
                <w:szCs w:val="20"/>
              </w:rPr>
              <w:t>uygulamalarından</w:t>
            </w:r>
            <w:r w:rsidRPr="00072046">
              <w:rPr>
                <w:rFonts w:ascii="Arial" w:hAnsi="Arial" w:cs="Arial"/>
                <w:sz w:val="20"/>
                <w:szCs w:val="20"/>
              </w:rPr>
              <w:t xml:space="preserve"> birinin teknik resmini alması sağlanır</w:t>
            </w:r>
            <w:r w:rsidR="001409F0" w:rsidRPr="0007204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Teknik resim üzerindeki düzenlemeler önce gösterilir sonra öğrencilerin yapması sağlanır.</w:t>
            </w:r>
          </w:p>
          <w:p w:rsidR="00F80B73" w:rsidRPr="00072046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Bir düzenleme konutu tam olarak öğrenilmeden diğerine geçilmez.</w:t>
            </w:r>
          </w:p>
          <w:p w:rsidR="00F80B73" w:rsidRPr="00F12588" w:rsidRDefault="00F80B73" w:rsidP="00F80B73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 xml:space="preserve">Öğrenciler yaptıkları işlerin bir çıktısını alır ve </w:t>
            </w:r>
            <w:proofErr w:type="spellStart"/>
            <w:r w:rsidRPr="00072046">
              <w:rPr>
                <w:rFonts w:ascii="Arial" w:hAnsi="Arial" w:cs="Arial"/>
                <w:sz w:val="20"/>
                <w:szCs w:val="20"/>
              </w:rPr>
              <w:t>portfolyo</w:t>
            </w:r>
            <w:proofErr w:type="spellEnd"/>
            <w:r w:rsidRPr="00072046">
              <w:rPr>
                <w:rFonts w:ascii="Arial" w:hAnsi="Arial" w:cs="Arial"/>
                <w:sz w:val="20"/>
                <w:szCs w:val="20"/>
              </w:rPr>
              <w:t xml:space="preserve"> dosyasına koyar</w:t>
            </w:r>
            <w:r w:rsidRPr="00F1258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409F0" w:rsidRPr="00F12588" w:rsidRDefault="001409F0" w:rsidP="00F80B7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5EEE" w:rsidRPr="0090104E" w:rsidTr="00BC68A0">
        <w:trPr>
          <w:trHeight w:val="4292"/>
          <w:jc w:val="center"/>
        </w:trPr>
        <w:tc>
          <w:tcPr>
            <w:tcW w:w="2523" w:type="dxa"/>
            <w:vAlign w:val="center"/>
          </w:tcPr>
          <w:p w:rsidR="00675EEE" w:rsidRPr="0077553E" w:rsidRDefault="00675EEE" w:rsidP="00DA4A2B">
            <w:pPr>
              <w:jc w:val="center"/>
              <w:rPr>
                <w:rFonts w:ascii="Arial" w:hAnsi="Arial" w:cs="Arial"/>
                <w:b/>
              </w:rPr>
            </w:pPr>
            <w:r w:rsidRPr="00EB75FE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BİLGİSAYAR DESTEKLİ TASARIMDA MONTAJ</w:t>
            </w:r>
          </w:p>
        </w:tc>
        <w:tc>
          <w:tcPr>
            <w:tcW w:w="2650" w:type="dxa"/>
            <w:vAlign w:val="center"/>
          </w:tcPr>
          <w:p w:rsidR="00675EEE" w:rsidRDefault="00675EEE" w:rsidP="00675EEE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montaj yapma</w:t>
            </w:r>
          </w:p>
          <w:p w:rsidR="00675EEE" w:rsidRPr="00EB75FE" w:rsidRDefault="00675EEE" w:rsidP="00675EE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:rsidR="00675EEE" w:rsidRPr="0077553E" w:rsidRDefault="00675EEE" w:rsidP="00675EEE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montaja hareket verme</w:t>
            </w:r>
          </w:p>
        </w:tc>
        <w:tc>
          <w:tcPr>
            <w:tcW w:w="5447" w:type="dxa"/>
          </w:tcPr>
          <w:p w:rsidR="009A2DA4" w:rsidRPr="00F12588" w:rsidRDefault="009A2DA4" w:rsidP="009A2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verilen resme uygun olarak montaj yapar.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komut önce gösterilir sonra öğrencilerin basit bir örnek yapması sağlanır.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Bir komut tam olarak öğrenilmeden diğer komuta geçilmez.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Belirli aralıklarla öğrencilerin birden fazla komutu kullanabileceği resimler çizdirilir.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 xml:space="preserve">Öğrencinin çizdiği her örnek bir </w:t>
            </w:r>
            <w:proofErr w:type="spellStart"/>
            <w:r w:rsidRPr="00072046">
              <w:rPr>
                <w:rFonts w:ascii="Arial" w:hAnsi="Arial" w:cs="Arial"/>
                <w:sz w:val="20"/>
                <w:szCs w:val="20"/>
              </w:rPr>
              <w:t>portfolyo</w:t>
            </w:r>
            <w:proofErr w:type="spellEnd"/>
            <w:r w:rsidRPr="00072046">
              <w:rPr>
                <w:rFonts w:ascii="Arial" w:hAnsi="Arial" w:cs="Arial"/>
                <w:sz w:val="20"/>
                <w:szCs w:val="20"/>
              </w:rPr>
              <w:t xml:space="preserve"> dosyasına kaydedilir ve bir örneğini öğretmen alır.</w:t>
            </w:r>
          </w:p>
          <w:p w:rsidR="009A2DA4" w:rsidRPr="00F12588" w:rsidRDefault="009A2DA4" w:rsidP="009A2DA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B. Bilgisayar destekli tasarım programlarında modele har</w:t>
            </w:r>
            <w:bookmarkStart w:id="0" w:name="_GoBack"/>
            <w:bookmarkEnd w:id="0"/>
            <w:r w:rsidRPr="00F12588">
              <w:rPr>
                <w:rFonts w:ascii="Arial" w:hAnsi="Arial" w:cs="Arial"/>
                <w:b/>
                <w:sz w:val="20"/>
                <w:szCs w:val="20"/>
              </w:rPr>
              <w:t>eket verir.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Her komut önce gösterilir sonra öğrencilerin basit bir örnek yapması sağlanır.</w:t>
            </w:r>
          </w:p>
          <w:p w:rsidR="009A2DA4" w:rsidRPr="00072046" w:rsidRDefault="009A2DA4" w:rsidP="009A2DA4">
            <w:pPr>
              <w:pStyle w:val="ListeParagraf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046">
              <w:rPr>
                <w:rFonts w:ascii="Arial" w:hAnsi="Arial" w:cs="Arial"/>
                <w:sz w:val="20"/>
                <w:szCs w:val="20"/>
              </w:rPr>
              <w:t>Öğrencilerin ilgi duydukları ve kendi seçtikleri bir mekanizma üzerinden uygulama yapmasına fırsat verilir.</w:t>
            </w:r>
          </w:p>
          <w:p w:rsidR="009A2DA4" w:rsidRPr="00F12588" w:rsidRDefault="009A2DA4" w:rsidP="009A2DA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75EEE" w:rsidRPr="00F12588" w:rsidRDefault="00675EEE" w:rsidP="009A2DA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12E9" w:rsidRPr="0090104E" w:rsidTr="000729B1">
        <w:trPr>
          <w:trHeight w:val="3024"/>
          <w:jc w:val="center"/>
        </w:trPr>
        <w:tc>
          <w:tcPr>
            <w:tcW w:w="2523" w:type="dxa"/>
            <w:vAlign w:val="center"/>
          </w:tcPr>
          <w:p w:rsidR="008212E9" w:rsidRPr="00FF6B47" w:rsidRDefault="00F80B73" w:rsidP="00FF6B4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0B73">
              <w:rPr>
                <w:rFonts w:ascii="Arial" w:hAnsi="Arial" w:cs="Arial"/>
                <w:b/>
                <w:bCs/>
                <w:color w:val="000000"/>
              </w:rPr>
              <w:lastRenderedPageBreak/>
              <w:t>BİLGİSAYAR DESTEKLİ TASARIM PROGRAMINDA KALIP ÇEKİRDEĞİ OLUŞTURMA</w:t>
            </w:r>
          </w:p>
        </w:tc>
        <w:tc>
          <w:tcPr>
            <w:tcW w:w="2650" w:type="dxa"/>
            <w:vAlign w:val="center"/>
          </w:tcPr>
          <w:p w:rsidR="006758A1" w:rsidRDefault="006758A1" w:rsidP="006758A1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kalıp çekirdeği oluşturma</w:t>
            </w:r>
          </w:p>
          <w:p w:rsidR="006758A1" w:rsidRPr="00EB75FE" w:rsidRDefault="006758A1" w:rsidP="006758A1">
            <w:pPr>
              <w:spacing w:after="0" w:line="240" w:lineRule="auto"/>
              <w:ind w:left="965"/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:rsidR="00DA4A2B" w:rsidRPr="00FE3500" w:rsidRDefault="006758A1" w:rsidP="006758A1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kalıp setini oluşturma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E3500">
              <w:rPr>
                <w:rFonts w:ascii="Arial" w:hAnsi="Arial" w:cs="Arial"/>
                <w:color w:val="000000"/>
                <w:sz w:val="20"/>
                <w:szCs w:val="20"/>
              </w:rPr>
              <w:t>uygulamaları</w:t>
            </w:r>
          </w:p>
          <w:p w:rsidR="00DA4A2B" w:rsidRPr="00FF6B47" w:rsidRDefault="00DA4A2B" w:rsidP="006758A1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65"/>
              <w:rPr>
                <w:rFonts w:ascii="Arial" w:hAnsi="Arial" w:cs="Arial"/>
                <w:b/>
              </w:rPr>
            </w:pPr>
          </w:p>
        </w:tc>
        <w:tc>
          <w:tcPr>
            <w:tcW w:w="5447" w:type="dxa"/>
          </w:tcPr>
          <w:p w:rsidR="006758A1" w:rsidRPr="00F12588" w:rsidRDefault="006758A1" w:rsidP="006758A1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istenilen ürüne uygun olarak kalıp çekirdeklerini oluşturur.</w:t>
            </w:r>
          </w:p>
          <w:p w:rsidR="006758A1" w:rsidRPr="00F12588" w:rsidRDefault="006758A1" w:rsidP="006758A1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Her komut önce gösterilir sonra öğrencilerin basit bir örnek yapması sağlanır.</w:t>
            </w:r>
          </w:p>
          <w:p w:rsidR="006758A1" w:rsidRPr="00F12588" w:rsidRDefault="006758A1" w:rsidP="006758A1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Bir komut tam olarak öğrenilmeden diğer komuta geçilmez.</w:t>
            </w:r>
          </w:p>
          <w:p w:rsidR="008212E9" w:rsidRPr="00F12588" w:rsidRDefault="006758A1" w:rsidP="00FE3500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Öğrenciler komutları öğrendikten sonra kendi tasarladıkları kalıpların kalıp çekirdeklerinin tasarımını yapmaları sağlanır.</w:t>
            </w:r>
          </w:p>
          <w:p w:rsidR="00FE3500" w:rsidRPr="00F12588" w:rsidRDefault="00FE3500" w:rsidP="00FE3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758A1" w:rsidRPr="00F12588" w:rsidRDefault="006758A1" w:rsidP="006758A1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istenilen kalıp çekirdeğine uygun kalıp setini oluşturur.</w:t>
            </w:r>
          </w:p>
          <w:p w:rsidR="006758A1" w:rsidRPr="00F12588" w:rsidRDefault="006758A1" w:rsidP="006758A1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Her komut önce gösterilir sonra öğrencilerin basit bir örnek yapması sağlanır.</w:t>
            </w:r>
          </w:p>
          <w:p w:rsidR="006758A1" w:rsidRPr="00F12588" w:rsidRDefault="006758A1" w:rsidP="006758A1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Bir komut tam olarak öğrenilmeden diğer komuta geçilmez.</w:t>
            </w:r>
          </w:p>
          <w:p w:rsidR="006758A1" w:rsidRPr="00F12588" w:rsidRDefault="006758A1" w:rsidP="006758A1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Öğrenciler komutları öğrendikten sonra kendi tasarladıkları kalıpların kalıp çekirdeklerinin tasarımını yapmaları sağlanır.</w:t>
            </w:r>
          </w:p>
          <w:p w:rsidR="008212E9" w:rsidRPr="00F12588" w:rsidRDefault="008212E9" w:rsidP="006758A1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9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A2DA4" w:rsidRPr="0090104E" w:rsidTr="000729B1">
        <w:trPr>
          <w:trHeight w:val="3024"/>
          <w:jc w:val="center"/>
        </w:trPr>
        <w:tc>
          <w:tcPr>
            <w:tcW w:w="2523" w:type="dxa"/>
            <w:vAlign w:val="center"/>
          </w:tcPr>
          <w:p w:rsidR="009A2DA4" w:rsidRPr="00F80B73" w:rsidRDefault="009A2DA4" w:rsidP="00FF6B4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5FE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BİLGİSAYAR DESTEKLİ ÇİZİM PROGRAMINDA İLERİ İŞLEMLER</w:t>
            </w:r>
          </w:p>
        </w:tc>
        <w:tc>
          <w:tcPr>
            <w:tcW w:w="2650" w:type="dxa"/>
            <w:vAlign w:val="center"/>
          </w:tcPr>
          <w:p w:rsidR="009A2DA4" w:rsidRPr="00EB75FE" w:rsidRDefault="009A2DA4" w:rsidP="009A2DA4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yüzey modelleme</w:t>
            </w:r>
          </w:p>
          <w:p w:rsidR="009A2DA4" w:rsidRPr="00EB75FE" w:rsidRDefault="009A2DA4" w:rsidP="009A2DA4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B75F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Bilgisayar destekli tasarım programlarında akış analizi</w:t>
            </w:r>
          </w:p>
        </w:tc>
        <w:tc>
          <w:tcPr>
            <w:tcW w:w="5447" w:type="dxa"/>
          </w:tcPr>
          <w:p w:rsidR="009A2DA4" w:rsidRPr="00F12588" w:rsidRDefault="009A2DA4" w:rsidP="009A2DA4">
            <w:pPr>
              <w:pStyle w:val="ListeParagraf"/>
              <w:ind w:left="965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numPr>
                <w:ilvl w:val="0"/>
                <w:numId w:val="4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>Bilgisayar destekli tasarım programlarında yüzey modelleme yapar.</w:t>
            </w:r>
          </w:p>
          <w:p w:rsidR="009A2DA4" w:rsidRPr="00F12588" w:rsidRDefault="009A2DA4" w:rsidP="009A2D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2DA4" w:rsidRPr="00F12588" w:rsidRDefault="009A2DA4" w:rsidP="009A2DA4">
            <w:pPr>
              <w:pStyle w:val="ListeParagraf"/>
              <w:numPr>
                <w:ilvl w:val="0"/>
                <w:numId w:val="4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12588">
              <w:rPr>
                <w:rFonts w:ascii="Arial" w:hAnsi="Arial" w:cs="Arial"/>
                <w:b/>
                <w:sz w:val="20"/>
                <w:szCs w:val="20"/>
              </w:rPr>
              <w:t xml:space="preserve"> Bilgisayar destekli tasarım programlarında kalıplanan ürünün akış analizini yapar.</w:t>
            </w:r>
          </w:p>
          <w:p w:rsidR="009A2DA4" w:rsidRPr="00F12588" w:rsidRDefault="009A2DA4" w:rsidP="009A2D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C7834" w:rsidRPr="0090104E" w:rsidTr="00DE29AB">
        <w:trPr>
          <w:trHeight w:val="629"/>
          <w:jc w:val="center"/>
        </w:trPr>
        <w:tc>
          <w:tcPr>
            <w:tcW w:w="10620" w:type="dxa"/>
            <w:gridSpan w:val="3"/>
            <w:shd w:val="clear" w:color="auto" w:fill="C6D9F1" w:themeFill="text2" w:themeFillTint="33"/>
            <w:vAlign w:val="center"/>
          </w:tcPr>
          <w:p w:rsidR="00FC7834" w:rsidRPr="00FE3500" w:rsidRDefault="00FC7834" w:rsidP="00FC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UYGULAMA F</w:t>
            </w:r>
            <w:r w:rsidRPr="00122FE8">
              <w:rPr>
                <w:rFonts w:ascii="Arial" w:hAnsi="Arial" w:cs="Arial"/>
                <w:b/>
              </w:rPr>
              <w:t>AALİYETLERİ</w:t>
            </w:r>
            <w:r>
              <w:rPr>
                <w:rFonts w:ascii="Arial" w:hAnsi="Arial" w:cs="Arial"/>
                <w:b/>
              </w:rPr>
              <w:t>/TEMRİNLER</w:t>
            </w:r>
          </w:p>
        </w:tc>
      </w:tr>
      <w:tr w:rsidR="005B4788" w:rsidRPr="0090104E" w:rsidTr="00006EA4">
        <w:trPr>
          <w:trHeight w:val="1051"/>
          <w:jc w:val="center"/>
        </w:trPr>
        <w:tc>
          <w:tcPr>
            <w:tcW w:w="2523" w:type="dxa"/>
            <w:vAlign w:val="center"/>
          </w:tcPr>
          <w:p w:rsidR="005B4788" w:rsidRPr="00251A4A" w:rsidRDefault="003F2079" w:rsidP="00FC783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F2D9E">
              <w:rPr>
                <w:rFonts w:ascii="Arial" w:hAnsi="Arial" w:cs="Arial"/>
                <w:b/>
                <w:bCs/>
                <w:color w:val="000000"/>
              </w:rPr>
              <w:t>KATI MODELLEME PROGRAMINDA İKİ BOYUTLU ÇİZİMLER</w:t>
            </w:r>
          </w:p>
        </w:tc>
        <w:tc>
          <w:tcPr>
            <w:tcW w:w="8097" w:type="dxa"/>
            <w:gridSpan w:val="2"/>
          </w:tcPr>
          <w:p w:rsidR="003F2079" w:rsidRDefault="003F2079" w:rsidP="003F2079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F2079">
              <w:rPr>
                <w:rFonts w:ascii="Arial" w:hAnsi="Arial" w:cs="Arial"/>
                <w:bCs/>
                <w:sz w:val="20"/>
                <w:szCs w:val="20"/>
              </w:rPr>
              <w:t xml:space="preserve">Bilgisayar destekli tasarım programlarını talimatlara uygun olarak yükler </w:t>
            </w:r>
          </w:p>
          <w:p w:rsidR="000729B1" w:rsidRDefault="003F2079" w:rsidP="003F2079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F207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sistem ve doküman özeliklerini istenilen şekilde ayarlar.</w:t>
            </w:r>
          </w:p>
          <w:p w:rsidR="005B4788" w:rsidRPr="000729B1" w:rsidRDefault="003F2079" w:rsidP="003F2079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F207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verilen resme uygun olarak 2 boyutlu çizimleri yapar.</w:t>
            </w:r>
          </w:p>
        </w:tc>
      </w:tr>
      <w:tr w:rsidR="003B3F49" w:rsidRPr="0090104E" w:rsidTr="00006EA4">
        <w:trPr>
          <w:trHeight w:val="1051"/>
          <w:jc w:val="center"/>
        </w:trPr>
        <w:tc>
          <w:tcPr>
            <w:tcW w:w="2523" w:type="dxa"/>
            <w:vAlign w:val="center"/>
          </w:tcPr>
          <w:p w:rsidR="003B3F49" w:rsidRPr="00DA4A2B" w:rsidRDefault="003B3F49" w:rsidP="003B3F4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7553E">
              <w:rPr>
                <w:rFonts w:ascii="Arial" w:hAnsi="Arial" w:cs="Arial"/>
                <w:b/>
              </w:rPr>
              <w:t>ÜÇ BOYUTLU PARÇA MODELLEME VE TEKNİK RESİM GÖRÜNÜŞLERİ OLUŞTURMA</w:t>
            </w:r>
          </w:p>
        </w:tc>
        <w:tc>
          <w:tcPr>
            <w:tcW w:w="8097" w:type="dxa"/>
            <w:gridSpan w:val="2"/>
          </w:tcPr>
          <w:p w:rsidR="003B3F49" w:rsidRPr="003B3F49" w:rsidRDefault="003B3F49" w:rsidP="003B3F49">
            <w:pPr>
              <w:pStyle w:val="ListeParagraf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t>Bilgisayar destekli tasarım programlarında verilen resme uygun 3 boyutlu parça modellemesini yapar.</w:t>
            </w:r>
          </w:p>
          <w:p w:rsidR="003B3F49" w:rsidRPr="003B3F49" w:rsidRDefault="003B3F49" w:rsidP="003B3F49">
            <w:pPr>
              <w:pStyle w:val="ListeParagraf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verilen modelin teknik resim görünüşlerini oluşturur</w:t>
            </w:r>
          </w:p>
        </w:tc>
      </w:tr>
      <w:tr w:rsidR="003B3F49" w:rsidRPr="0090104E" w:rsidTr="00006EA4">
        <w:trPr>
          <w:trHeight w:val="1051"/>
          <w:jc w:val="center"/>
        </w:trPr>
        <w:tc>
          <w:tcPr>
            <w:tcW w:w="2523" w:type="dxa"/>
            <w:vAlign w:val="center"/>
          </w:tcPr>
          <w:p w:rsidR="003B3F49" w:rsidRPr="0077553E" w:rsidRDefault="003B3F49" w:rsidP="003B3F49">
            <w:pPr>
              <w:jc w:val="center"/>
              <w:rPr>
                <w:rFonts w:ascii="Arial" w:hAnsi="Arial" w:cs="Arial"/>
                <w:b/>
              </w:rPr>
            </w:pPr>
            <w:r w:rsidRPr="00EB75FE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BİLGİSAYAR DESTEKLİ TASARIMDA MONTAJ</w:t>
            </w:r>
          </w:p>
        </w:tc>
        <w:tc>
          <w:tcPr>
            <w:tcW w:w="8097" w:type="dxa"/>
            <w:gridSpan w:val="2"/>
          </w:tcPr>
          <w:p w:rsidR="003B3F49" w:rsidRDefault="003B3F49" w:rsidP="003B3F49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verilen resme uygun olarak montaj yapar.</w:t>
            </w:r>
          </w:p>
          <w:p w:rsidR="003B3F49" w:rsidRPr="003F2079" w:rsidRDefault="003B3F49" w:rsidP="003B3F49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modele hareket verir.</w:t>
            </w:r>
          </w:p>
        </w:tc>
      </w:tr>
      <w:tr w:rsidR="003B3F49" w:rsidRPr="0090104E" w:rsidTr="00006EA4">
        <w:trPr>
          <w:trHeight w:val="1051"/>
          <w:jc w:val="center"/>
        </w:trPr>
        <w:tc>
          <w:tcPr>
            <w:tcW w:w="2523" w:type="dxa"/>
            <w:vAlign w:val="center"/>
          </w:tcPr>
          <w:p w:rsidR="003B3F49" w:rsidRPr="00FF6B47" w:rsidRDefault="003B3F49" w:rsidP="003B3F4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0B73">
              <w:rPr>
                <w:rFonts w:ascii="Arial" w:hAnsi="Arial" w:cs="Arial"/>
                <w:b/>
                <w:bCs/>
                <w:color w:val="000000"/>
              </w:rPr>
              <w:lastRenderedPageBreak/>
              <w:t>BİLGİSAYAR DESTEKLİ TASARIM PROGRAMINDA KALIP ÇEKİRDEĞİ OLUŞTURMA</w:t>
            </w:r>
          </w:p>
        </w:tc>
        <w:tc>
          <w:tcPr>
            <w:tcW w:w="8097" w:type="dxa"/>
            <w:gridSpan w:val="2"/>
          </w:tcPr>
          <w:p w:rsidR="003B3F49" w:rsidRDefault="003B3F49" w:rsidP="00D05BC4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istenilen ürüne uygun olarak kalıp çekirdeklerini oluşturur.</w:t>
            </w:r>
          </w:p>
          <w:p w:rsidR="003B3F49" w:rsidRPr="003F2079" w:rsidRDefault="003B3F49" w:rsidP="00D05BC4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B3F49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istenilen kalıp çekirdeğine uygun kalıp setini oluşturur.</w:t>
            </w:r>
          </w:p>
        </w:tc>
      </w:tr>
      <w:tr w:rsidR="003B3F49" w:rsidRPr="0090104E" w:rsidTr="00006EA4">
        <w:trPr>
          <w:trHeight w:val="1051"/>
          <w:jc w:val="center"/>
        </w:trPr>
        <w:tc>
          <w:tcPr>
            <w:tcW w:w="2523" w:type="dxa"/>
            <w:vAlign w:val="center"/>
          </w:tcPr>
          <w:p w:rsidR="003B3F49" w:rsidRPr="00F80B73" w:rsidRDefault="003B3F49" w:rsidP="003B3F4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B75FE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BİLGİSAYAR DESTEKLİ ÇİZİM PROGRAMINDA İLERİ İŞLEMLER</w:t>
            </w:r>
          </w:p>
        </w:tc>
        <w:tc>
          <w:tcPr>
            <w:tcW w:w="8097" w:type="dxa"/>
            <w:gridSpan w:val="2"/>
          </w:tcPr>
          <w:p w:rsidR="003B3F49" w:rsidRDefault="00D05BC4" w:rsidP="00D05BC4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05BC4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yüzey modelleme yapar.</w:t>
            </w:r>
          </w:p>
          <w:p w:rsidR="00D05BC4" w:rsidRPr="003F2079" w:rsidRDefault="00D05BC4" w:rsidP="00D05BC4">
            <w:pPr>
              <w:pStyle w:val="ListeParagraf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05BC4">
              <w:rPr>
                <w:rFonts w:ascii="Arial" w:hAnsi="Arial" w:cs="Arial"/>
                <w:bCs/>
                <w:sz w:val="20"/>
                <w:szCs w:val="20"/>
              </w:rPr>
              <w:t>Bilgisayar destekli tasarım programlarında kalıplanan ürünün akış analizini yapar.</w:t>
            </w:r>
          </w:p>
        </w:tc>
      </w:tr>
      <w:tr w:rsidR="00006EA4" w:rsidRPr="0090104E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B8CCE4" w:themeFill="accent1" w:themeFillTint="66"/>
            <w:vAlign w:val="center"/>
          </w:tcPr>
          <w:p w:rsidR="00006EA4" w:rsidRPr="000729B1" w:rsidRDefault="00875190" w:rsidP="000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DERSİN UYGULANMASINA</w:t>
            </w:r>
            <w:r w:rsidR="00006EA4" w:rsidRPr="00006EA4">
              <w:rPr>
                <w:rFonts w:ascii="Arial" w:hAnsi="Arial" w:cs="Arial"/>
                <w:b/>
              </w:rPr>
              <w:t xml:space="preserve"> İLİŞKİN AÇIKLAMALAR</w:t>
            </w:r>
          </w:p>
        </w:tc>
      </w:tr>
      <w:tr w:rsidR="00006EA4" w:rsidRPr="0090104E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006EA4" w:rsidRDefault="00006EA4" w:rsidP="00006EA4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Öğrencilerin araç ve gereçleri iş sağlığı ve güvenliği kurallarına uygun kullanmalarına yönelik açıklamalar yapılmalıdır. </w:t>
            </w:r>
          </w:p>
          <w:p w:rsidR="00D9035C" w:rsidRPr="00416AB2" w:rsidRDefault="00D9035C" w:rsidP="00006EA4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9035C">
              <w:rPr>
                <w:rFonts w:ascii="Arial" w:hAnsi="Arial" w:cs="Arial"/>
                <w:bCs/>
                <w:sz w:val="20"/>
                <w:szCs w:val="20"/>
              </w:rPr>
              <w:t>Zümre öğretmenler kurulu temrinlerden okulun fiziki şartlarına, atölye ve öğrenci sayılarına ve seviyelerine göre uygun olanları seçerek uygulayacaktır. Temrinler mutlaka tamamlanacaktır.</w:t>
            </w:r>
          </w:p>
          <w:p w:rsidR="00006EA4" w:rsidRPr="00416AB2" w:rsidRDefault="00006EA4" w:rsidP="00006EA4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Bu </w:t>
            </w:r>
            <w:r w:rsidR="00685D2E">
              <w:rPr>
                <w:rFonts w:ascii="Arial" w:hAnsi="Arial" w:cs="Arial"/>
                <w:bCs/>
                <w:sz w:val="20"/>
                <w:szCs w:val="20"/>
              </w:rPr>
              <w:t>derste</w:t>
            </w: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 öğrencilere yaptığı çalışmalara sınıf arkadaşlarına sunmasına fırsat verilerek iletişim becerilerinin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gelişmesi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sağlanılmalıdır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06EA4" w:rsidRPr="00416AB2" w:rsidRDefault="00006EA4" w:rsidP="00006EA4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Anlatımdan ve örnek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çalışmalardan </w:t>
            </w: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sonra, dersin öğrenme kazanımlarının öğrencide pekiştirilmesi amacıyla birden fazla uygulama faaliyeti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yapılmalıdır. </w:t>
            </w:r>
          </w:p>
          <w:p w:rsidR="00006EA4" w:rsidRPr="00416AB2" w:rsidRDefault="00006EA4" w:rsidP="00006EA4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Bu</w:t>
            </w:r>
            <w:r w:rsidR="00875190">
              <w:rPr>
                <w:rFonts w:ascii="Arial" w:hAnsi="Arial" w:cs="Arial"/>
                <w:bCs/>
                <w:sz w:val="20"/>
                <w:szCs w:val="20"/>
              </w:rPr>
              <w:t xml:space="preserve"> derste,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erilen görevi yapma </w:t>
            </w:r>
            <w:proofErr w:type="gramStart"/>
            <w:r w:rsidR="008910F8">
              <w:rPr>
                <w:rFonts w:ascii="Arial" w:hAnsi="Arial" w:cs="Arial"/>
                <w:bCs/>
                <w:sz w:val="20"/>
                <w:szCs w:val="20"/>
              </w:rPr>
              <w:t>…………………..</w:t>
            </w:r>
            <w:proofErr w:type="gramEnd"/>
            <w:r w:rsidRPr="00416AB2">
              <w:rPr>
                <w:rFonts w:ascii="Arial" w:hAnsi="Arial" w:cs="Arial"/>
                <w:bCs/>
                <w:sz w:val="20"/>
                <w:szCs w:val="20"/>
              </w:rPr>
              <w:t xml:space="preserve">değer, tutum ve davranışları ön plana çıkaran etkinliklere yer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verilmelidir.</w:t>
            </w:r>
          </w:p>
          <w:p w:rsidR="00006EA4" w:rsidRPr="00006EA4" w:rsidRDefault="00006EA4" w:rsidP="000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35A3C" w:rsidRDefault="00035A3C">
      <w:pPr>
        <w:spacing w:after="200" w:line="276" w:lineRule="auto"/>
        <w:rPr>
          <w:rFonts w:ascii="Times New Roman" w:hAnsi="Times New Roman" w:cs="Times New Roman"/>
        </w:rPr>
      </w:pPr>
    </w:p>
    <w:p w:rsidR="0070631E" w:rsidRPr="0090104E" w:rsidRDefault="00035A3C" w:rsidP="0049706F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0631E" w:rsidRPr="0090104E" w:rsidRDefault="0070631E" w:rsidP="0070631E">
      <w:pPr>
        <w:rPr>
          <w:rFonts w:ascii="Times New Roman" w:hAnsi="Times New Roman" w:cs="Times New Roman"/>
        </w:rPr>
      </w:pPr>
    </w:p>
    <w:sectPr w:rsidR="0070631E" w:rsidRPr="00901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31E"/>
    <w:rsid w:val="00006EA4"/>
    <w:rsid w:val="000179EC"/>
    <w:rsid w:val="00035A3C"/>
    <w:rsid w:val="00042423"/>
    <w:rsid w:val="00071753"/>
    <w:rsid w:val="00072046"/>
    <w:rsid w:val="000729B1"/>
    <w:rsid w:val="00083747"/>
    <w:rsid w:val="000A3B75"/>
    <w:rsid w:val="000D31EF"/>
    <w:rsid w:val="00122FE8"/>
    <w:rsid w:val="001345AB"/>
    <w:rsid w:val="001409F0"/>
    <w:rsid w:val="00156833"/>
    <w:rsid w:val="00171AAE"/>
    <w:rsid w:val="001B75A1"/>
    <w:rsid w:val="00217CBE"/>
    <w:rsid w:val="00251A4A"/>
    <w:rsid w:val="0030138A"/>
    <w:rsid w:val="003A29D7"/>
    <w:rsid w:val="003B3F49"/>
    <w:rsid w:val="003C443F"/>
    <w:rsid w:val="003D4F29"/>
    <w:rsid w:val="003F0CCD"/>
    <w:rsid w:val="003F2079"/>
    <w:rsid w:val="004577C3"/>
    <w:rsid w:val="0049706F"/>
    <w:rsid w:val="004A73B3"/>
    <w:rsid w:val="00585607"/>
    <w:rsid w:val="005948BA"/>
    <w:rsid w:val="005B4788"/>
    <w:rsid w:val="005B503F"/>
    <w:rsid w:val="0060654D"/>
    <w:rsid w:val="00640BAD"/>
    <w:rsid w:val="006758A1"/>
    <w:rsid w:val="00675EEE"/>
    <w:rsid w:val="00685D2E"/>
    <w:rsid w:val="006C0E81"/>
    <w:rsid w:val="0070631E"/>
    <w:rsid w:val="0072305A"/>
    <w:rsid w:val="0074202B"/>
    <w:rsid w:val="0077553E"/>
    <w:rsid w:val="00794E63"/>
    <w:rsid w:val="007B0DA2"/>
    <w:rsid w:val="007F6AB2"/>
    <w:rsid w:val="008212E9"/>
    <w:rsid w:val="00860FED"/>
    <w:rsid w:val="00875190"/>
    <w:rsid w:val="008910F8"/>
    <w:rsid w:val="008F0FF1"/>
    <w:rsid w:val="0090104E"/>
    <w:rsid w:val="009A2DA4"/>
    <w:rsid w:val="009B2B22"/>
    <w:rsid w:val="00A06DFE"/>
    <w:rsid w:val="00A24282"/>
    <w:rsid w:val="00A7393F"/>
    <w:rsid w:val="00B754AB"/>
    <w:rsid w:val="00BC68A0"/>
    <w:rsid w:val="00BD79A4"/>
    <w:rsid w:val="00C201BF"/>
    <w:rsid w:val="00C719B0"/>
    <w:rsid w:val="00CC61F7"/>
    <w:rsid w:val="00CF2269"/>
    <w:rsid w:val="00CF2D9E"/>
    <w:rsid w:val="00CF39E5"/>
    <w:rsid w:val="00D05BC4"/>
    <w:rsid w:val="00D20DFC"/>
    <w:rsid w:val="00D76703"/>
    <w:rsid w:val="00D8207F"/>
    <w:rsid w:val="00D9035C"/>
    <w:rsid w:val="00D91675"/>
    <w:rsid w:val="00DA4A2B"/>
    <w:rsid w:val="00DD1886"/>
    <w:rsid w:val="00E154C5"/>
    <w:rsid w:val="00E22C93"/>
    <w:rsid w:val="00E94AB3"/>
    <w:rsid w:val="00EC6BAC"/>
    <w:rsid w:val="00ED5A59"/>
    <w:rsid w:val="00EE0A1D"/>
    <w:rsid w:val="00EF41EC"/>
    <w:rsid w:val="00F12588"/>
    <w:rsid w:val="00F367A2"/>
    <w:rsid w:val="00F62312"/>
    <w:rsid w:val="00F80B73"/>
    <w:rsid w:val="00F97609"/>
    <w:rsid w:val="00FC7834"/>
    <w:rsid w:val="00FE3500"/>
    <w:rsid w:val="00FF4318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32B7D-301E-420B-9E96-DF4C5A2F13A0}"/>
</w: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